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C998C" w14:textId="77777777" w:rsidR="00E20CAA" w:rsidRDefault="008933A1" w:rsidP="009B14D1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noProof/>
          <w:color w:val="623B2A"/>
          <w:sz w:val="24"/>
          <w:szCs w:val="24"/>
          <w:lang w:eastAsia="ru-RU"/>
        </w:rPr>
        <w:object w:dxaOrig="1440" w:dyaOrig="1440" w14:anchorId="62327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65pt;margin-top:-14.7pt;width:124pt;height:107.8pt;z-index:-251657728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26" DrawAspect="Content" ObjectID="_1667204330" r:id="rId9"/>
        </w:object>
      </w:r>
    </w:p>
    <w:p w14:paraId="41EB61E8" w14:textId="77777777" w:rsidR="00E20CAA" w:rsidRDefault="00E20CAA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E17D725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73A5ACC9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35E28F16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4F980067" w14:textId="77777777" w:rsidR="00E43C07" w:rsidRPr="00224727" w:rsidRDefault="00E43C07" w:rsidP="00E43C07">
      <w:pPr>
        <w:rPr>
          <w:rFonts w:ascii="Arial" w:hAnsi="Arial" w:cs="Arial"/>
          <w:color w:val="623B2A"/>
          <w:sz w:val="40"/>
          <w:szCs w:val="40"/>
        </w:rPr>
      </w:pPr>
    </w:p>
    <w:p w14:paraId="15545F37" w14:textId="2F5A42DF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КАЗ</w:t>
      </w:r>
      <w:r w:rsidR="00224727" w:rsidRPr="00224727">
        <w:rPr>
          <w:rFonts w:ascii="Century Gothic" w:hAnsi="Century Gothic" w:cs="Arial"/>
          <w:b/>
          <w:color w:val="623B2A"/>
          <w:sz w:val="40"/>
          <w:szCs w:val="40"/>
        </w:rPr>
        <w:t>Е</w:t>
      </w: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ННОЕ УЧРЕЖДЕНИЕ</w:t>
      </w:r>
    </w:p>
    <w:p w14:paraId="60D574C1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НЕНЕЦКОГО АВТОНОМНОГО ОКРУГА</w:t>
      </w:r>
    </w:p>
    <w:p w14:paraId="77ECFDA8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«МНОГОФУНКЦИОНАЛЬНЫЙ ЦЕНТР ПРЕДОСТАВЛЕНИЯ</w:t>
      </w:r>
    </w:p>
    <w:p w14:paraId="59CC054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  <w:r w:rsidRPr="00224727">
        <w:rPr>
          <w:rFonts w:ascii="Century Gothic" w:hAnsi="Century Gothic" w:cs="Arial"/>
          <w:b/>
          <w:color w:val="623B2A"/>
          <w:sz w:val="40"/>
          <w:szCs w:val="40"/>
        </w:rPr>
        <w:t>ГОСУДАРСТВЕННЫХ И МУНИЦИПАЛЬНЫХ УСЛУГ»</w:t>
      </w:r>
    </w:p>
    <w:p w14:paraId="02F42AC6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40"/>
          <w:szCs w:val="40"/>
        </w:rPr>
      </w:pPr>
    </w:p>
    <w:p w14:paraId="6C19B290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0E426D7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Cs w:val="28"/>
        </w:rPr>
      </w:pPr>
    </w:p>
    <w:p w14:paraId="3BB2DF7F" w14:textId="277C536F" w:rsidR="00E43C07" w:rsidRPr="00224727" w:rsidRDefault="00E43C07" w:rsidP="008A0D6E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Перечень государственных и муниципальных услуг, предоставление которых осуществляется по принципу</w:t>
      </w:r>
      <w:r w:rsidR="008A0D6E" w:rsidRPr="00224727">
        <w:rPr>
          <w:rFonts w:ascii="Century Gothic" w:hAnsi="Century Gothic" w:cs="Arial"/>
          <w:b/>
          <w:color w:val="623B2A"/>
          <w:sz w:val="32"/>
          <w:szCs w:val="32"/>
        </w:rPr>
        <w:t xml:space="preserve"> </w:t>
      </w:r>
      <w:r w:rsidRPr="00224727">
        <w:rPr>
          <w:rFonts w:ascii="Century Gothic" w:hAnsi="Century Gothic" w:cs="Arial"/>
          <w:b/>
          <w:color w:val="623B2A"/>
          <w:sz w:val="32"/>
          <w:szCs w:val="32"/>
        </w:rPr>
        <w:t>«одного окна»</w:t>
      </w:r>
    </w:p>
    <w:p w14:paraId="5834D95C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7E839089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32"/>
          <w:szCs w:val="32"/>
        </w:rPr>
      </w:pPr>
    </w:p>
    <w:p w14:paraId="184CCA1D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F27534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872E5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109D9BD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F2CD3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AB6F772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83F8E3B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94041A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12383CE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842B08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B73D0C2" w14:textId="77777777" w:rsidR="008A0D6E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BF49A9A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1DBF224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DE53402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D08FDF9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D044413" w14:textId="77777777" w:rsid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F0FD61C" w14:textId="77777777" w:rsidR="00224727" w:rsidRPr="00224727" w:rsidRDefault="0022472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51C902C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3D3BED4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D4C9280" w14:textId="77777777" w:rsidR="008A0D6E" w:rsidRPr="00224727" w:rsidRDefault="008A0D6E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 xml:space="preserve">Ненецкий автономный округ </w:t>
      </w:r>
    </w:p>
    <w:p w14:paraId="6D9CF6EA" w14:textId="77777777" w:rsidR="00E43C07" w:rsidRPr="00224727" w:rsidRDefault="00E43C07" w:rsidP="00224727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224727">
        <w:rPr>
          <w:rFonts w:ascii="Century Gothic" w:hAnsi="Century Gothic" w:cs="Arial"/>
          <w:b/>
          <w:color w:val="623B2A"/>
          <w:sz w:val="24"/>
          <w:szCs w:val="24"/>
        </w:rPr>
        <w:t>г. Нарьян-Мар</w:t>
      </w:r>
    </w:p>
    <w:p w14:paraId="39B9549C" w14:textId="77777777" w:rsidR="00E43C07" w:rsidRDefault="00E43C07" w:rsidP="00E43C07">
      <w:pPr>
        <w:rPr>
          <w:rFonts w:ascii="Arial" w:hAnsi="Arial" w:cs="Arial"/>
          <w:color w:val="623B2A"/>
          <w:sz w:val="24"/>
          <w:szCs w:val="24"/>
        </w:rPr>
      </w:pPr>
    </w:p>
    <w:p w14:paraId="15EFCA34" w14:textId="77777777" w:rsidR="00E43C07" w:rsidRDefault="007A1A10" w:rsidP="00E43C07">
      <w:pPr>
        <w:rPr>
          <w:rFonts w:ascii="Arial" w:hAnsi="Arial" w:cs="Arial"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7D5B4" wp14:editId="589E422A">
                <wp:simplePos x="0" y="0"/>
                <wp:positionH relativeFrom="column">
                  <wp:posOffset>-288290</wp:posOffset>
                </wp:positionH>
                <wp:positionV relativeFrom="paragraph">
                  <wp:posOffset>283650</wp:posOffset>
                </wp:positionV>
                <wp:extent cx="7273601" cy="91738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FDBFD" id="Прямоугольник 1" o:spid="_x0000_s1026" style="position:absolute;margin-left:-22.7pt;margin-top:22.35pt;width:572.7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" fillcolor="red" strokecolor="#823b0b [1605]" strokeweight="1pt"/>
            </w:pict>
          </mc:Fallback>
        </mc:AlternateContent>
      </w:r>
    </w:p>
    <w:p w14:paraId="3D2C2BCA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lastRenderedPageBreak/>
        <w:t>I. Государственные услуги, предоставляемые федеральными органами исполнительной власти, органами государственных внебюджетных фондов.</w:t>
      </w:r>
    </w:p>
    <w:p w14:paraId="6298CA35" w14:textId="77777777" w:rsidR="00E20CAA" w:rsidRDefault="00E20CAA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481A659D" w14:textId="77777777" w:rsidR="00740497" w:rsidRPr="00FF3D81" w:rsidRDefault="00740497" w:rsidP="00E20CAA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1A924DB0" w14:textId="77777777" w:rsidR="00E20CAA" w:rsidRPr="00FF3D81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Управление Федеральной службы государственной регистрации, кадастра и картографии по Ненецкому автономному округу и Архангельской области</w:t>
      </w:r>
    </w:p>
    <w:p w14:paraId="79BB2B21" w14:textId="77777777" w:rsidR="00E20CAA" w:rsidRPr="00FF3D81" w:rsidRDefault="00E20CAA" w:rsidP="00E20CAA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E104AE" w14:textId="50B590ED" w:rsidR="00E20CAA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</w:r>
      <w:r w:rsidR="00F60B17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1"/>
      </w:r>
      <w:r w:rsidR="00E20CAA" w:rsidRPr="004F0863">
        <w:rPr>
          <w:rFonts w:ascii="Arial" w:hAnsi="Arial" w:cs="Arial"/>
          <w:color w:val="623B2A"/>
          <w:sz w:val="24"/>
          <w:szCs w:val="24"/>
        </w:rPr>
        <w:t>.</w:t>
      </w:r>
    </w:p>
    <w:p w14:paraId="2EF38C34" w14:textId="0A0DF0E9" w:rsidR="00851DCD" w:rsidRPr="006F11F5" w:rsidRDefault="00851DCD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51DCD">
        <w:rPr>
          <w:rFonts w:ascii="Arial" w:hAnsi="Arial" w:cs="Arial"/>
          <w:color w:val="623B2A"/>
          <w:sz w:val="24"/>
          <w:szCs w:val="24"/>
        </w:rPr>
        <w:t>Государственная услуга по предоставлению сведений, содержащихся в Едином государственном реестре недвижимости</w:t>
      </w:r>
      <w:r w:rsidR="0095721F" w:rsidRPr="004F0863">
        <w:rPr>
          <w:rStyle w:val="af1"/>
          <w:rFonts w:ascii="Arial" w:hAnsi="Arial" w:cs="Arial"/>
          <w:b/>
          <w:color w:val="623B2A"/>
          <w:sz w:val="24"/>
          <w:szCs w:val="24"/>
        </w:rPr>
        <w:footnoteReference w:id="2"/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A7D3285" w14:textId="77777777" w:rsidR="00E20CAA" w:rsidRPr="00FF3D81" w:rsidRDefault="00E20CAA" w:rsidP="00E20CAA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7BD07AFA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налоговой службы </w:t>
      </w:r>
    </w:p>
    <w:p w14:paraId="080ABAF1" w14:textId="77777777" w:rsidR="00E20CAA" w:rsidRPr="00C72F08" w:rsidRDefault="00E20CAA" w:rsidP="006F11F5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 и Архангельской области</w:t>
      </w:r>
    </w:p>
    <w:p w14:paraId="1EB2553E" w14:textId="77777777" w:rsidR="00E20CAA" w:rsidRPr="00C72F08" w:rsidRDefault="00E20CAA" w:rsidP="00E20CAA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434EA0A" w14:textId="76C80320" w:rsidR="0081498F" w:rsidRPr="00AB5307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494D3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DE7F62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565FF10A" w14:textId="0B935792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заинтересованным лицам сведений, содержащихся в реестре дисквалифицированных лиц</w:t>
      </w:r>
      <w:r w:rsidR="00DE7F62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 w:rsidRPr="00AB5307">
        <w:rPr>
          <w:rFonts w:ascii="Arial" w:hAnsi="Arial" w:cs="Arial"/>
          <w:b/>
          <w:color w:val="623B2A"/>
          <w:sz w:val="24"/>
          <w:szCs w:val="24"/>
        </w:rPr>
        <w:t>.</w:t>
      </w:r>
    </w:p>
    <w:p w14:paraId="07FA288B" w14:textId="7E110DD1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AB5307" w:rsidRPr="00AB530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AB530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AB5307">
        <w:rPr>
          <w:rFonts w:ascii="Arial" w:hAnsi="Arial" w:cs="Arial"/>
          <w:color w:val="623B2A"/>
          <w:sz w:val="24"/>
          <w:szCs w:val="24"/>
        </w:rPr>
        <w:t>.</w:t>
      </w:r>
    </w:p>
    <w:p w14:paraId="3C360B4D" w14:textId="2C19D4D8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2D6BAE" w:rsidRPr="002D6BA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D6BAE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D6BAE">
        <w:rPr>
          <w:rFonts w:ascii="Arial" w:hAnsi="Arial" w:cs="Arial"/>
          <w:color w:val="623B2A"/>
          <w:sz w:val="24"/>
          <w:szCs w:val="24"/>
        </w:rPr>
        <w:t>.</w:t>
      </w:r>
    </w:p>
    <w:p w14:paraId="7244E2DF" w14:textId="427ACBEF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2C4EF3" w:rsidRPr="002C4EF3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2C4EF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C4EF3">
        <w:rPr>
          <w:rFonts w:ascii="Arial" w:hAnsi="Arial" w:cs="Arial"/>
          <w:color w:val="623B2A"/>
          <w:sz w:val="24"/>
          <w:szCs w:val="24"/>
        </w:rPr>
        <w:t>.</w:t>
      </w:r>
    </w:p>
    <w:p w14:paraId="0DC985E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14:paraId="33F67EE3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</w:r>
    </w:p>
    <w:p w14:paraId="126E97CB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14:paraId="2A441060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lastRenderedPageBreak/>
        <w:t>Прием заявления к налоговому уведомлению об уточнении сведений об объектах, указанных в налоговом уведомлении</w:t>
      </w:r>
    </w:p>
    <w:p w14:paraId="5E9755C1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справки о состоянии расчетов по налогам, сборам, пеням, штрафам, процентам</w:t>
      </w:r>
    </w:p>
    <w:p w14:paraId="181D1A12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запроса о предоставлении акта совместной сверки расчетов по налогам, сборам, пеням, штрафам, процентам</w:t>
      </w:r>
    </w:p>
    <w:p w14:paraId="7FB74F25" w14:textId="3737EB83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налоговых деклараций по налогу на доходы физических лиц по форме 3-НДФЛ на бумажном носителе для налогоплательщиков физических лиц</w:t>
      </w:r>
    </w:p>
    <w:p w14:paraId="40595F61" w14:textId="44ABA1D0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о доступе к личному кабинету налогоплательщика для физических лиц</w:t>
      </w:r>
    </w:p>
    <w:p w14:paraId="661A8969" w14:textId="77777777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уведомления о выбранном земельном участке, в отношении которого применяется налоговый вычет по земельному налогу</w:t>
      </w:r>
    </w:p>
    <w:p w14:paraId="2FA3F991" w14:textId="05A5AFBC" w:rsidR="0081498F" w:rsidRPr="0081498F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о постановке на учет в налоговом органе</w:t>
      </w:r>
      <w:r w:rsidR="00DB403C">
        <w:rPr>
          <w:rFonts w:ascii="Arial" w:hAnsi="Arial" w:cs="Arial"/>
          <w:color w:val="623B2A"/>
          <w:sz w:val="24"/>
          <w:szCs w:val="24"/>
        </w:rPr>
        <w:t xml:space="preserve"> </w:t>
      </w:r>
      <w:commentRangeStart w:id="0"/>
      <w:r w:rsidR="00DB403C">
        <w:rPr>
          <w:rFonts w:ascii="Arial" w:hAnsi="Arial" w:cs="Arial"/>
          <w:color w:val="623B2A"/>
          <w:sz w:val="24"/>
          <w:szCs w:val="24"/>
        </w:rPr>
        <w:t xml:space="preserve">и выдача (повторная выдача) физическому лицу свидетельства о постановке </w:t>
      </w:r>
      <w:r w:rsidR="00B874A1">
        <w:rPr>
          <w:rFonts w:ascii="Arial" w:hAnsi="Arial" w:cs="Arial"/>
          <w:color w:val="623B2A"/>
          <w:sz w:val="24"/>
          <w:szCs w:val="24"/>
        </w:rPr>
        <w:t>на учет</w:t>
      </w:r>
      <w:r w:rsidRPr="0081498F">
        <w:rPr>
          <w:rFonts w:ascii="Arial" w:hAnsi="Arial" w:cs="Arial"/>
          <w:color w:val="623B2A"/>
          <w:sz w:val="24"/>
          <w:szCs w:val="24"/>
        </w:rPr>
        <w:t xml:space="preserve"> </w:t>
      </w:r>
      <w:commentRangeEnd w:id="0"/>
      <w:r w:rsidR="00B874A1">
        <w:rPr>
          <w:rStyle w:val="aa"/>
        </w:rPr>
        <w:commentReference w:id="0"/>
      </w:r>
    </w:p>
    <w:p w14:paraId="05DAD2DA" w14:textId="40AA0C23" w:rsidR="009B14D1" w:rsidRDefault="0081498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1498F">
        <w:rPr>
          <w:rFonts w:ascii="Arial" w:hAnsi="Arial" w:cs="Arial"/>
          <w:color w:val="623B2A"/>
          <w:sz w:val="24"/>
          <w:szCs w:val="24"/>
        </w:rPr>
        <w:t>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</w:r>
      <w:r w:rsidR="009B14D1" w:rsidRPr="00240638">
        <w:rPr>
          <w:rFonts w:ascii="Arial" w:hAnsi="Arial" w:cs="Arial"/>
          <w:color w:val="623B2A"/>
          <w:sz w:val="24"/>
          <w:szCs w:val="24"/>
        </w:rPr>
        <w:t>.</w:t>
      </w:r>
    </w:p>
    <w:p w14:paraId="13D4DBBE" w14:textId="5B833984" w:rsidR="00145479" w:rsidRDefault="0014547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145479">
        <w:rPr>
          <w:rFonts w:ascii="Arial" w:hAnsi="Arial" w:cs="Arial"/>
          <w:color w:val="623B2A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31930AE" w14:textId="74846D8A" w:rsidR="006517D2" w:rsidRPr="00240638" w:rsidRDefault="006517D2" w:rsidP="006517D2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"/>
      <w:r w:rsidRPr="006517D2">
        <w:rPr>
          <w:rFonts w:ascii="Arial" w:hAnsi="Arial" w:cs="Arial"/>
          <w:color w:val="623B2A"/>
          <w:sz w:val="24"/>
          <w:szCs w:val="24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commentRangeEnd w:id="1"/>
      <w:r>
        <w:rPr>
          <w:rStyle w:val="aa"/>
        </w:rPr>
        <w:commentReference w:id="1"/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36D7AE4B" w14:textId="77777777" w:rsidR="009B14D1" w:rsidRPr="00FF3D81" w:rsidRDefault="009B14D1" w:rsidP="002A76BE">
      <w:pPr>
        <w:pStyle w:val="a3"/>
        <w:ind w:left="720" w:hanging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1C9C7571" w14:textId="77777777" w:rsidR="005D5F6C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Министерства внутренних дел Российской Федерации </w:t>
      </w:r>
    </w:p>
    <w:p w14:paraId="39523DD4" w14:textId="77777777" w:rsidR="00C564FF" w:rsidRPr="00FF3D81" w:rsidRDefault="00C564FF" w:rsidP="002A76BE">
      <w:pPr>
        <w:pStyle w:val="a3"/>
        <w:ind w:left="720" w:hanging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0BD749C7" w14:textId="77777777" w:rsidR="00294833" w:rsidRDefault="00294833" w:rsidP="002A76BE">
      <w:pPr>
        <w:pStyle w:val="a3"/>
        <w:ind w:left="720" w:hanging="36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417AF73F" w14:textId="2A140526" w:rsidR="00093F7A" w:rsidRDefault="0029483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 xml:space="preserve"> </w:t>
      </w:r>
      <w:r w:rsidR="00093F7A" w:rsidRPr="00093F7A">
        <w:rPr>
          <w:rFonts w:ascii="Arial" w:hAnsi="Arial" w:cs="Arial"/>
          <w:color w:val="623B2A"/>
          <w:sz w:val="24"/>
          <w:szCs w:val="24"/>
        </w:rPr>
        <w:t>Предоставление сведений об административных правонарушениях в области дорожного движения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093F7A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9866365" w14:textId="11D40B87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 w:rsidR="00A45186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19FDFA72" w14:textId="5D165B12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68BC4D5" w14:textId="3DB09A54" w:rsid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175618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24F0E238" w14:textId="718C33D6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Выдача</w:t>
      </w:r>
      <w:r w:rsidR="008E79FA">
        <w:rPr>
          <w:rFonts w:ascii="Arial" w:hAnsi="Arial" w:cs="Arial"/>
          <w:color w:val="623B2A"/>
          <w:sz w:val="24"/>
          <w:szCs w:val="24"/>
        </w:rPr>
        <w:t xml:space="preserve">, </w:t>
      </w:r>
      <w:r w:rsidRPr="00093F7A">
        <w:rPr>
          <w:rFonts w:ascii="Arial" w:hAnsi="Arial" w:cs="Arial"/>
          <w:color w:val="623B2A"/>
          <w:sz w:val="24"/>
          <w:szCs w:val="24"/>
        </w:rPr>
        <w:t>замена паспортов гражданина Российской Федерации, удостоверяющих личность гражданина Российской Федерации на т</w:t>
      </w:r>
      <w:r w:rsidR="008E79FA">
        <w:rPr>
          <w:rFonts w:ascii="Arial" w:hAnsi="Arial" w:cs="Arial"/>
          <w:color w:val="623B2A"/>
          <w:sz w:val="24"/>
          <w:szCs w:val="24"/>
        </w:rPr>
        <w:t>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8E79FA">
        <w:rPr>
          <w:rFonts w:ascii="Arial" w:hAnsi="Arial" w:cs="Arial"/>
          <w:color w:val="623B2A"/>
          <w:sz w:val="24"/>
          <w:szCs w:val="24"/>
        </w:rPr>
        <w:t>.</w:t>
      </w:r>
    </w:p>
    <w:p w14:paraId="48233976" w14:textId="6EA3DF49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0A6049C6" w14:textId="3A04544C" w:rsidR="00093F7A" w:rsidRPr="00093F7A" w:rsidRDefault="00093F7A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093F7A">
        <w:rPr>
          <w:rFonts w:ascii="Arial" w:hAnsi="Arial" w:cs="Arial"/>
          <w:color w:val="623B2A"/>
          <w:sz w:val="24"/>
          <w:szCs w:val="24"/>
        </w:rPr>
        <w:t>Регистрационный учет граждан Российской Федерации по месту пребывания и по месту жительства в пределах Российской Федерации. (Прием документов для регистрационного учет граждан Российской Федерации по месту пребывания и по месту жительства в пределах Российской Федерации)</w:t>
      </w:r>
      <w:r w:rsidR="002A05AC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09B3547" w14:textId="7D60BCF0" w:rsidR="00177614" w:rsidRDefault="00FB273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B273F">
        <w:rPr>
          <w:rFonts w:ascii="Arial" w:hAnsi="Arial" w:cs="Arial"/>
          <w:color w:val="623B2A"/>
          <w:sz w:val="24"/>
          <w:szCs w:val="24"/>
        </w:rPr>
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</w:t>
      </w:r>
      <w:r>
        <w:rPr>
          <w:rFonts w:ascii="Arial" w:hAnsi="Arial" w:cs="Arial"/>
          <w:color w:val="623B2A"/>
          <w:sz w:val="24"/>
          <w:szCs w:val="24"/>
        </w:rPr>
        <w:t>я отметки о приеме уведомления)</w:t>
      </w:r>
      <w:r w:rsidR="00CC69B4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177614"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5FCD2763" w14:textId="3647692C" w:rsidR="00E93797" w:rsidRPr="00093F7A" w:rsidRDefault="00E93797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93797">
        <w:rPr>
          <w:rFonts w:ascii="Arial" w:hAnsi="Arial" w:cs="Arial"/>
          <w:color w:val="623B2A"/>
          <w:sz w:val="24"/>
          <w:szCs w:val="24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</w:r>
      <w:r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093F7A">
        <w:rPr>
          <w:rFonts w:ascii="Arial" w:hAnsi="Arial" w:cs="Arial"/>
          <w:color w:val="623B2A"/>
          <w:sz w:val="24"/>
          <w:szCs w:val="24"/>
        </w:rPr>
        <w:t>.</w:t>
      </w:r>
    </w:p>
    <w:p w14:paraId="37B91CE4" w14:textId="77777777" w:rsidR="00740497" w:rsidRPr="00FF3D81" w:rsidRDefault="00740497" w:rsidP="002A76BE">
      <w:pPr>
        <w:pStyle w:val="a3"/>
        <w:ind w:left="720" w:hanging="360"/>
        <w:rPr>
          <w:rFonts w:ascii="Arial" w:hAnsi="Arial" w:cs="Arial"/>
          <w:color w:val="623B2A"/>
          <w:sz w:val="24"/>
          <w:szCs w:val="24"/>
        </w:rPr>
      </w:pPr>
    </w:p>
    <w:p w14:paraId="7175B925" w14:textId="77777777" w:rsidR="005D5F6C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Федеральной службы судебных приставов </w:t>
      </w:r>
    </w:p>
    <w:p w14:paraId="4C4CA6B8" w14:textId="77777777" w:rsidR="00C564FF" w:rsidRPr="00FF3D81" w:rsidRDefault="00C564FF" w:rsidP="007D2BE2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по Ненецкому автономному округу</w:t>
      </w:r>
    </w:p>
    <w:p w14:paraId="33A4B870" w14:textId="77777777" w:rsidR="00AF264F" w:rsidRPr="00FF3D81" w:rsidRDefault="00AF264F" w:rsidP="002A76B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1446120" w14:textId="017A1745" w:rsidR="00C564FF" w:rsidRPr="00FF3D81" w:rsidRDefault="00D649C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 </w:t>
      </w:r>
      <w:commentRangeStart w:id="2"/>
      <w:r w:rsidR="00F62A6E">
        <w:rPr>
          <w:rFonts w:ascii="Arial" w:hAnsi="Arial" w:cs="Arial"/>
          <w:color w:val="623B2A"/>
          <w:sz w:val="24"/>
          <w:szCs w:val="24"/>
        </w:rPr>
        <w:t>Предоставление информации</w:t>
      </w:r>
      <w:r w:rsidR="00C564FF" w:rsidRPr="00FF3D81">
        <w:rPr>
          <w:rFonts w:ascii="Arial" w:hAnsi="Arial" w:cs="Arial"/>
          <w:color w:val="623B2A"/>
          <w:sz w:val="24"/>
          <w:szCs w:val="24"/>
        </w:rPr>
        <w:t xml:space="preserve"> по находящимся на исполнении исполнительным производствам в отношении физического и юридического лица</w:t>
      </w:r>
      <w:r w:rsidR="00C963DA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commentRangeEnd w:id="2"/>
      <w:r w:rsidR="00F62A6E">
        <w:rPr>
          <w:rStyle w:val="aa"/>
        </w:rPr>
        <w:commentReference w:id="2"/>
      </w:r>
      <w:r w:rsidR="00C564FF" w:rsidRPr="00FF3D81">
        <w:rPr>
          <w:rFonts w:ascii="Arial" w:hAnsi="Arial" w:cs="Arial"/>
          <w:color w:val="623B2A"/>
          <w:sz w:val="24"/>
          <w:szCs w:val="24"/>
        </w:rPr>
        <w:t>.</w:t>
      </w:r>
    </w:p>
    <w:p w14:paraId="474EEA8E" w14:textId="77777777" w:rsidR="005B7D56" w:rsidRPr="00FF3D81" w:rsidRDefault="005B7D56" w:rsidP="00F00937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5F73E37F" w14:textId="4EA983CF" w:rsidR="00C564FF" w:rsidRPr="00C72F08" w:rsidRDefault="00C564FF" w:rsidP="00420FA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 xml:space="preserve">Отделение </w:t>
      </w:r>
      <w:r w:rsidR="00420FA6" w:rsidRPr="00420FA6">
        <w:rPr>
          <w:rFonts w:ascii="Century Gothic" w:hAnsi="Century Gothic" w:cs="Arial"/>
          <w:b/>
          <w:color w:val="623B2A"/>
          <w:sz w:val="24"/>
          <w:szCs w:val="24"/>
        </w:rPr>
        <w:t>Пенсионного фонда Российской Федерации по Архангельской области и Ненецкому автономному округу</w:t>
      </w:r>
    </w:p>
    <w:p w14:paraId="7BEB75D2" w14:textId="77777777" w:rsidR="00AF264F" w:rsidRPr="00C72F08" w:rsidRDefault="00AF264F" w:rsidP="00C564F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AF55E20" w14:textId="0BECEF50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Выдача государственного сертификата на материнский (семейный) капитал</w:t>
      </w:r>
      <w:r w:rsidR="00F75A99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64500C70" w14:textId="1BA577C7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Рассмотрение заявления о распоряжении средствами (частью средств) материнского (семейного) капитала</w:t>
      </w:r>
      <w:r w:rsidR="00C32797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209C64B" w14:textId="0D47EB53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ежемесячной денежной выплаты отдельным категориям граждан в Российской Федерации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C08EAA3" w14:textId="1B1B925E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</w:r>
      <w:r w:rsidR="001D5FFC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3D1E3C51" w14:textId="3818C226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4E020801" w14:textId="0ACD4D22" w:rsidR="001855DE" w:rsidRPr="00792A9D" w:rsidRDefault="001855DE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 xml:space="preserve">Прием от граждан анкет в целях регистрации в системе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индивидуального (персонифицированного) учета</w:t>
      </w:r>
      <w:r w:rsidRPr="00792A9D">
        <w:rPr>
          <w:rFonts w:ascii="Arial" w:hAnsi="Arial" w:cs="Arial"/>
          <w:color w:val="623B2A"/>
          <w:sz w:val="24"/>
          <w:szCs w:val="24"/>
        </w:rPr>
        <w:t xml:space="preserve">, в том числе прием от застрахованных лиц заявлений </w:t>
      </w:r>
      <w:r w:rsidR="003A4F54" w:rsidRPr="00792A9D">
        <w:rPr>
          <w:rFonts w:ascii="Arial" w:hAnsi="Arial" w:cs="Arial"/>
          <w:color w:val="623B2A"/>
          <w:sz w:val="24"/>
          <w:szCs w:val="24"/>
        </w:rPr>
        <w:t>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</w:r>
      <w:r w:rsidR="00107FE8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60BE748F" w14:textId="6C5B41D5" w:rsidR="001E50A5" w:rsidRPr="00792A9D" w:rsidRDefault="001E50A5" w:rsidP="001E50A5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3"/>
      <w:r w:rsidRPr="00792A9D">
        <w:rPr>
          <w:rFonts w:ascii="Arial" w:hAnsi="Arial" w:cs="Arial"/>
          <w:color w:val="623B2A"/>
          <w:sz w:val="24"/>
          <w:szCs w:val="24"/>
        </w:rPr>
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</w:t>
      </w:r>
      <w:commentRangeEnd w:id="3"/>
      <w:r w:rsidR="007A01DB" w:rsidRPr="00792A9D">
        <w:rPr>
          <w:rStyle w:val="aa"/>
        </w:rPr>
        <w:commentReference w:id="3"/>
      </w:r>
      <w:r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7A01DB" w:rsidRPr="00792A9D">
        <w:rPr>
          <w:rFonts w:ascii="Arial" w:hAnsi="Arial" w:cs="Arial"/>
          <w:b/>
          <w:color w:val="623B2A"/>
          <w:sz w:val="24"/>
          <w:szCs w:val="24"/>
          <w:vertAlign w:val="superscript"/>
        </w:rPr>
        <w:t>.</w:t>
      </w:r>
    </w:p>
    <w:p w14:paraId="50484D19" w14:textId="05341E7C" w:rsidR="00C84447" w:rsidRPr="00792A9D" w:rsidRDefault="00C84447" w:rsidP="00C84447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4"/>
      <w:r w:rsidRPr="00792A9D">
        <w:rPr>
          <w:rFonts w:ascii="Arial" w:hAnsi="Arial" w:cs="Arial"/>
          <w:color w:val="623B2A"/>
          <w:sz w:val="24"/>
          <w:szCs w:val="24"/>
        </w:rPr>
        <w:t>Прием заявлений о предоставлении ежемесячной выплаты и (или) единовременной выплаты, предусмотренных Указом Президента Российской Федерации от 7 апреля 2020 года № 249 «О дополнительных мерах социальной поддержки семей, имеющих детей».</w:t>
      </w:r>
      <w:commentRangeEnd w:id="4"/>
      <w:r w:rsidR="00792A9D">
        <w:rPr>
          <w:rStyle w:val="aa"/>
        </w:rPr>
        <w:commentReference w:id="4"/>
      </w:r>
    </w:p>
    <w:p w14:paraId="59334CC6" w14:textId="2843C8B3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Установление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20152179" w14:textId="04DCDE2B" w:rsidR="00CB2C62" w:rsidRPr="00792A9D" w:rsidRDefault="00CB2C62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</w:t>
      </w:r>
      <w:r w:rsidR="005C329F" w:rsidRPr="00792A9D">
        <w:rPr>
          <w:rFonts w:ascii="Arial" w:hAnsi="Arial" w:cs="Arial"/>
          <w:color w:val="623B2A"/>
          <w:sz w:val="24"/>
          <w:szCs w:val="24"/>
        </w:rPr>
        <w:t>.</w:t>
      </w:r>
    </w:p>
    <w:p w14:paraId="12053FD5" w14:textId="122A159A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92A9D">
        <w:rPr>
          <w:rFonts w:ascii="Arial" w:hAnsi="Arial" w:cs="Arial"/>
          <w:color w:val="623B2A"/>
          <w:sz w:val="24"/>
          <w:szCs w:val="24"/>
        </w:rPr>
        <w:t>Информирование застрахованных</w:t>
      </w:r>
      <w:r w:rsidRPr="005C329F">
        <w:rPr>
          <w:rFonts w:ascii="Arial" w:hAnsi="Arial" w:cs="Arial"/>
          <w:color w:val="623B2A"/>
          <w:sz w:val="24"/>
          <w:szCs w:val="24"/>
        </w:rPr>
        <w:t xml:space="preserve">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E6E80E1" w14:textId="738B6EA3" w:rsidR="005C329F" w:rsidRPr="005C329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18EC5765" w14:textId="3FC99AAC" w:rsidR="00235D7F" w:rsidRDefault="005C329F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C329F">
        <w:rPr>
          <w:rFonts w:ascii="Arial" w:hAnsi="Arial" w:cs="Arial"/>
          <w:color w:val="623B2A"/>
          <w:sz w:val="24"/>
          <w:szCs w:val="24"/>
        </w:rPr>
        <w:t>Выдача гражданам справок о размере пенсий (иных выплат)</w:t>
      </w:r>
      <w:r w:rsidR="007A0687" w:rsidRPr="007A0687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7A0687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 w:rsidR="00235D7F" w:rsidRPr="005C329F">
        <w:rPr>
          <w:rFonts w:ascii="Arial" w:hAnsi="Arial" w:cs="Arial"/>
          <w:color w:val="623B2A"/>
          <w:sz w:val="24"/>
          <w:szCs w:val="24"/>
        </w:rPr>
        <w:t>.</w:t>
      </w:r>
    </w:p>
    <w:p w14:paraId="58086FF8" w14:textId="60F6D11E" w:rsidR="004472A9" w:rsidRDefault="004472A9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472A9">
        <w:rPr>
          <w:rFonts w:ascii="Arial" w:hAnsi="Arial" w:cs="Arial"/>
          <w:color w:val="623B2A"/>
          <w:sz w:val="24"/>
          <w:szCs w:val="24"/>
        </w:rPr>
        <w:t>Информирование граждан об отнесении к категории граждан предпенсионного возраста</w:t>
      </w:r>
      <w:r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729678E2" w14:textId="32FAC529" w:rsidR="00F45CB0" w:rsidRDefault="003163E0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5"/>
      <w:r>
        <w:rPr>
          <w:rFonts w:ascii="Arial" w:hAnsi="Arial" w:cs="Arial"/>
          <w:color w:val="623B2A"/>
          <w:sz w:val="24"/>
          <w:szCs w:val="24"/>
        </w:rPr>
        <w:t>Предоставление сведений о трудовой деятельности зарегистрированного лица, содержащегося в его индивидуальном лицевом счете</w:t>
      </w:r>
      <w:r w:rsidR="00A02DB3" w:rsidRPr="00DE7F62">
        <w:rPr>
          <w:rFonts w:ascii="Arial" w:hAnsi="Arial" w:cs="Arial"/>
          <w:b/>
          <w:color w:val="623B2A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623B2A"/>
          <w:sz w:val="24"/>
          <w:szCs w:val="24"/>
        </w:rPr>
        <w:t>.</w:t>
      </w:r>
      <w:commentRangeEnd w:id="5"/>
      <w:r w:rsidR="00A02DB3">
        <w:rPr>
          <w:rStyle w:val="aa"/>
        </w:rPr>
        <w:commentReference w:id="5"/>
      </w:r>
    </w:p>
    <w:p w14:paraId="4259BDF6" w14:textId="77777777" w:rsidR="00340BAF" w:rsidRDefault="00340BAF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E09D4A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A2F7204" w14:textId="77777777" w:rsidR="00A277F6" w:rsidRDefault="00A277F6" w:rsidP="002E491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BCDDB29" w14:textId="77777777" w:rsidR="00763EF7" w:rsidRPr="00C72F08" w:rsidRDefault="00763EF7" w:rsidP="002E4910">
      <w:pPr>
        <w:pStyle w:val="a3"/>
        <w:ind w:left="360"/>
        <w:jc w:val="center"/>
        <w:rPr>
          <w:rFonts w:ascii="Century Gothic" w:hAnsi="Century Gothic" w:cs="Arial"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Роспотребнадзор</w:t>
      </w:r>
    </w:p>
    <w:p w14:paraId="735D67D1" w14:textId="77777777" w:rsidR="00763EF7" w:rsidRPr="00C72F08" w:rsidRDefault="00763EF7" w:rsidP="00763EF7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B53A53A" w14:textId="4C846481" w:rsidR="00763EF7" w:rsidRDefault="00EF556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EF5568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</w:t>
      </w:r>
      <w:r>
        <w:rPr>
          <w:rFonts w:ascii="Arial" w:hAnsi="Arial" w:cs="Arial"/>
          <w:color w:val="623B2A"/>
          <w:sz w:val="24"/>
          <w:szCs w:val="24"/>
        </w:rPr>
        <w:t>едпринимательской деятельности»</w:t>
      </w:r>
      <w:r w:rsidR="00641985" w:rsidRPr="00641985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641985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 w:rsidR="004A4F63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6BED781B" w14:textId="77777777" w:rsidR="005506FB" w:rsidRDefault="005506FB" w:rsidP="005506FB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1025A729" w14:textId="0FE5B748" w:rsidR="005506FB" w:rsidRPr="00C72F08" w:rsidRDefault="005506FB" w:rsidP="005506FB">
      <w:pPr>
        <w:pStyle w:val="a3"/>
        <w:ind w:left="720" w:firstLine="696"/>
        <w:jc w:val="both"/>
        <w:rPr>
          <w:rFonts w:ascii="Arial" w:hAnsi="Arial" w:cs="Arial"/>
          <w:color w:val="623B2A"/>
          <w:sz w:val="24"/>
          <w:szCs w:val="24"/>
        </w:rPr>
      </w:pPr>
      <w:r w:rsidRPr="005506FB">
        <w:rPr>
          <w:rFonts w:ascii="Arial" w:hAnsi="Arial" w:cs="Arial"/>
          <w:color w:val="623B2A"/>
          <w:sz w:val="24"/>
          <w:szCs w:val="24"/>
        </w:rPr>
        <w:t>В МФЦ осуществляется прием письменных обращений потребителей по вопросам защиты их прав в соответствии с Законом Российской Федерации от 07.02.1992 № 2300-1 «О защите прав потребителей», а также выдача потребителю ответа Управления</w:t>
      </w:r>
    </w:p>
    <w:p w14:paraId="5B7700B2" w14:textId="77777777" w:rsidR="000563CC" w:rsidRPr="00FF3D81" w:rsidRDefault="000563CC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7F6286B9" w14:textId="77777777" w:rsidR="00D42279" w:rsidRPr="00C72F08" w:rsidRDefault="00D42279" w:rsidP="005558CE">
      <w:pPr>
        <w:pStyle w:val="ConsPlusNormal"/>
        <w:ind w:left="360"/>
        <w:jc w:val="center"/>
        <w:outlineLvl w:val="1"/>
        <w:rPr>
          <w:rFonts w:ascii="Century Gothic" w:hAnsi="Century Gothic"/>
          <w:b/>
          <w:color w:val="623B2A"/>
          <w:sz w:val="24"/>
          <w:szCs w:val="24"/>
        </w:rPr>
      </w:pPr>
      <w:r w:rsidRPr="00C72F08">
        <w:rPr>
          <w:rFonts w:ascii="Century Gothic" w:hAnsi="Century Gothic"/>
          <w:b/>
          <w:color w:val="623B2A"/>
          <w:sz w:val="24"/>
          <w:szCs w:val="24"/>
        </w:rPr>
        <w:t>Росимущество</w:t>
      </w:r>
    </w:p>
    <w:p w14:paraId="01D77427" w14:textId="77777777" w:rsidR="00D42279" w:rsidRPr="00C72F08" w:rsidRDefault="00D42279" w:rsidP="00D42279">
      <w:pPr>
        <w:pStyle w:val="ConsPlusNormal"/>
        <w:jc w:val="center"/>
        <w:rPr>
          <w:color w:val="623B2A"/>
          <w:sz w:val="24"/>
          <w:szCs w:val="24"/>
        </w:rPr>
      </w:pPr>
    </w:p>
    <w:p w14:paraId="5B2BC41C" w14:textId="71DC3979" w:rsidR="00757BB8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</w:r>
      <w:r w:rsidR="00D75E09" w:rsidRPr="002A05AC">
        <w:rPr>
          <w:b/>
          <w:color w:val="623B2A"/>
          <w:sz w:val="24"/>
          <w:szCs w:val="24"/>
          <w:vertAlign w:val="superscript"/>
        </w:rPr>
        <w:t>1</w:t>
      </w:r>
      <w:r>
        <w:rPr>
          <w:rFonts w:eastAsiaTheme="minorHAnsi"/>
          <w:color w:val="623B2A"/>
          <w:sz w:val="24"/>
          <w:szCs w:val="24"/>
          <w:lang w:eastAsia="en-US"/>
        </w:rPr>
        <w:t>.</w:t>
      </w:r>
    </w:p>
    <w:p w14:paraId="32F8C7A7" w14:textId="735320EE" w:rsidR="00F83367" w:rsidRPr="00757BB8" w:rsidRDefault="00757BB8" w:rsidP="00975B71">
      <w:pPr>
        <w:pStyle w:val="ConsPlusNormal"/>
        <w:numPr>
          <w:ilvl w:val="0"/>
          <w:numId w:val="1"/>
        </w:numPr>
        <w:jc w:val="both"/>
        <w:rPr>
          <w:rFonts w:eastAsiaTheme="minorHAnsi"/>
          <w:color w:val="623B2A"/>
          <w:sz w:val="24"/>
          <w:szCs w:val="24"/>
          <w:lang w:eastAsia="en-US"/>
        </w:rPr>
      </w:pPr>
      <w:r w:rsidRPr="00757BB8">
        <w:rPr>
          <w:rFonts w:eastAsiaTheme="minorHAnsi"/>
          <w:color w:val="623B2A"/>
          <w:sz w:val="24"/>
          <w:szCs w:val="24"/>
          <w:lang w:eastAsia="en-US"/>
        </w:rPr>
        <w:t>Осуществление в установленном порядке выдачи выписок из реестра федерального имущества</w:t>
      </w:r>
      <w:r w:rsidR="00C963DA" w:rsidRPr="00DE7F62">
        <w:rPr>
          <w:b/>
          <w:color w:val="623B2A"/>
          <w:sz w:val="24"/>
          <w:szCs w:val="24"/>
          <w:vertAlign w:val="superscript"/>
        </w:rPr>
        <w:t>2</w:t>
      </w:r>
      <w:r w:rsidR="00563BE2" w:rsidRPr="00757BB8">
        <w:rPr>
          <w:color w:val="623B2A"/>
          <w:sz w:val="24"/>
          <w:szCs w:val="24"/>
        </w:rPr>
        <w:t>.</w:t>
      </w:r>
    </w:p>
    <w:p w14:paraId="0D100F30" w14:textId="77777777" w:rsidR="00AF264F" w:rsidRPr="00FF3D81" w:rsidRDefault="00AF264F" w:rsidP="003A6FD0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C235CC9" w14:textId="77777777" w:rsidR="003148DB" w:rsidRPr="00C72F08" w:rsidRDefault="003148DB" w:rsidP="0043004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Региональное отделение Фонда социального страх</w:t>
      </w:r>
      <w:r w:rsidR="008D118F" w:rsidRPr="00C72F08">
        <w:rPr>
          <w:rFonts w:ascii="Century Gothic" w:hAnsi="Century Gothic" w:cs="Arial"/>
          <w:b/>
          <w:color w:val="623B2A"/>
          <w:sz w:val="24"/>
          <w:szCs w:val="24"/>
        </w:rPr>
        <w:t>ования Российской Федерации по Н</w:t>
      </w:r>
      <w:r w:rsidRPr="00C72F08">
        <w:rPr>
          <w:rFonts w:ascii="Century Gothic" w:hAnsi="Century Gothic" w:cs="Arial"/>
          <w:b/>
          <w:color w:val="623B2A"/>
          <w:sz w:val="24"/>
          <w:szCs w:val="24"/>
        </w:rPr>
        <w:t>енецкому автономному округу</w:t>
      </w:r>
    </w:p>
    <w:p w14:paraId="33AB5546" w14:textId="77777777" w:rsidR="003148DB" w:rsidRPr="00C72F08" w:rsidRDefault="003148DB" w:rsidP="003148D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EE60DE5" w14:textId="5BCBA343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ACE616D" w14:textId="49A50C09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6B7040D" w14:textId="4E9A0247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</w:r>
      <w:r w:rsidR="0085542E" w:rsidRPr="0085542E">
        <w:rPr>
          <w:rFonts w:ascii="Arial" w:hAnsi="Arial" w:cs="Arial"/>
          <w:b/>
          <w:color w:val="623B2A"/>
          <w:sz w:val="24"/>
          <w:szCs w:val="24"/>
          <w:vertAlign w:val="superscript"/>
        </w:rPr>
        <w:t xml:space="preserve"> </w:t>
      </w:r>
      <w:r w:rsidR="0085542E" w:rsidRPr="002A05AC">
        <w:rPr>
          <w:rFonts w:ascii="Arial" w:hAnsi="Arial" w:cs="Arial"/>
          <w:b/>
          <w:color w:val="623B2A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298B8A9" w14:textId="20D23236" w:rsidR="00711918" w:rsidRPr="0071191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и снятие с регистрационного учета страхователей - физических лиц, заключивших трудовой договор с работником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78B8824" w14:textId="50CE990C" w:rsidR="00394DC9" w:rsidRPr="00C72F08" w:rsidRDefault="00711918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11918">
        <w:rPr>
          <w:rFonts w:ascii="Arial" w:hAnsi="Arial" w:cs="Arial"/>
          <w:color w:val="623B2A"/>
          <w:sz w:val="24"/>
          <w:szCs w:val="24"/>
        </w:rPr>
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</w:r>
      <w:r w:rsidR="00394DC9" w:rsidRPr="00C72F08">
        <w:rPr>
          <w:rFonts w:ascii="Arial" w:hAnsi="Arial" w:cs="Arial"/>
          <w:color w:val="623B2A"/>
          <w:sz w:val="24"/>
          <w:szCs w:val="24"/>
        </w:rPr>
        <w:t>.</w:t>
      </w:r>
    </w:p>
    <w:p w14:paraId="2EF29899" w14:textId="77777777" w:rsidR="00394DC9" w:rsidRPr="00FF3D81" w:rsidRDefault="00394DC9" w:rsidP="003148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2BD4F3C5" w14:textId="77777777" w:rsidR="009325DB" w:rsidRPr="00FF3D81" w:rsidRDefault="009325DB" w:rsidP="006B4287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МЧС России</w:t>
      </w:r>
    </w:p>
    <w:p w14:paraId="2398A805" w14:textId="77777777" w:rsidR="009325DB" w:rsidRPr="00FF3D81" w:rsidRDefault="009325DB" w:rsidP="009325DB">
      <w:pPr>
        <w:pStyle w:val="a3"/>
        <w:rPr>
          <w:rFonts w:ascii="Arial" w:hAnsi="Arial" w:cs="Arial"/>
          <w:color w:val="623B2A"/>
          <w:sz w:val="24"/>
          <w:szCs w:val="24"/>
        </w:rPr>
      </w:pPr>
    </w:p>
    <w:p w14:paraId="126C1D8C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сооружений.</w:t>
      </w:r>
    </w:p>
    <w:p w14:paraId="58B63888" w14:textId="77777777" w:rsidR="00F27BF3" w:rsidRPr="00F27BF3" w:rsidRDefault="00F27BF3" w:rsidP="00975B7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27BF3">
        <w:rPr>
          <w:rFonts w:ascii="Arial" w:hAnsi="Arial" w:cs="Arial"/>
          <w:color w:val="623B2A"/>
          <w:sz w:val="24"/>
          <w:szCs w:val="24"/>
        </w:rPr>
        <w:t xml:space="preserve">Согласование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РФ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</w:t>
      </w:r>
      <w:commentRangeStart w:id="6"/>
      <w:r w:rsidRPr="00F27BF3">
        <w:rPr>
          <w:rFonts w:ascii="Arial" w:hAnsi="Arial" w:cs="Arial"/>
          <w:color w:val="623B2A"/>
          <w:sz w:val="24"/>
          <w:szCs w:val="24"/>
        </w:rPr>
        <w:t>безопасности</w:t>
      </w:r>
      <w:commentRangeEnd w:id="6"/>
      <w:r w:rsidR="00B17DC2">
        <w:rPr>
          <w:rStyle w:val="aa"/>
        </w:rPr>
        <w:commentReference w:id="6"/>
      </w:r>
      <w:r w:rsidRPr="00F27BF3">
        <w:rPr>
          <w:rFonts w:ascii="Arial" w:hAnsi="Arial" w:cs="Arial"/>
          <w:color w:val="623B2A"/>
          <w:sz w:val="24"/>
          <w:szCs w:val="24"/>
        </w:rPr>
        <w:t>.</w:t>
      </w:r>
    </w:p>
    <w:p w14:paraId="17ED2AE9" w14:textId="4749A43C" w:rsidR="00671279" w:rsidRDefault="00F27BF3" w:rsidP="006712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7"/>
      <w:r w:rsidRPr="00F27BF3">
        <w:rPr>
          <w:rFonts w:ascii="Arial" w:hAnsi="Arial" w:cs="Arial"/>
          <w:color w:val="623B2A"/>
          <w:sz w:val="24"/>
          <w:szCs w:val="24"/>
        </w:rPr>
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деятельности».</w:t>
      </w:r>
      <w:commentRangeEnd w:id="7"/>
      <w:r w:rsidR="0068499B">
        <w:rPr>
          <w:rStyle w:val="aa"/>
        </w:rPr>
        <w:commentReference w:id="7"/>
      </w:r>
    </w:p>
    <w:p w14:paraId="147FE2B0" w14:textId="77777777" w:rsidR="00671279" w:rsidRDefault="00671279" w:rsidP="00671279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0A37EFE0" w14:textId="41A3635B" w:rsidR="00671279" w:rsidRDefault="00671279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Печорское управление</w:t>
      </w:r>
      <w:r w:rsidR="006F66C8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>
        <w:rPr>
          <w:rFonts w:ascii="Century Gothic" w:hAnsi="Century Gothic" w:cs="Arial"/>
          <w:b/>
          <w:color w:val="623B2A"/>
          <w:sz w:val="24"/>
          <w:szCs w:val="24"/>
        </w:rPr>
        <w:t>Ростехнадзора</w:t>
      </w:r>
    </w:p>
    <w:p w14:paraId="1B750389" w14:textId="77777777" w:rsidR="005748DD" w:rsidRPr="00FF3D81" w:rsidRDefault="005748DD" w:rsidP="00671279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0F3C189" w14:textId="5D2FF133" w:rsidR="00671279" w:rsidRDefault="00671279" w:rsidP="00826730">
      <w:pPr>
        <w:pStyle w:val="af5"/>
        <w:numPr>
          <w:ilvl w:val="0"/>
          <w:numId w:val="1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8"/>
      <w:r w:rsidRPr="006F66C8">
        <w:rPr>
          <w:rFonts w:ascii="Arial" w:hAnsi="Arial" w:cs="Arial"/>
          <w:color w:val="623B2A"/>
          <w:sz w:val="24"/>
          <w:szCs w:val="24"/>
        </w:rPr>
        <w:t xml:space="preserve">Прием и учет уведомлений о начале осуществления юридическими лицами и индивидуальными предпринимателями отдельных </w:t>
      </w:r>
      <w:r w:rsidR="006F66C8" w:rsidRPr="006F66C8">
        <w:rPr>
          <w:rFonts w:ascii="Arial" w:hAnsi="Arial" w:cs="Arial"/>
          <w:color w:val="623B2A"/>
          <w:sz w:val="24"/>
          <w:szCs w:val="24"/>
        </w:rPr>
        <w:t xml:space="preserve">предпринимательской деятельности, перечень работ и услуг в составе которых предусмотрен </w:t>
      </w:r>
      <w:r w:rsidR="006F66C8">
        <w:rPr>
          <w:rFonts w:ascii="Arial" w:hAnsi="Arial" w:cs="Arial"/>
          <w:color w:val="623B2A"/>
          <w:sz w:val="24"/>
          <w:szCs w:val="24"/>
        </w:rPr>
        <w:t>Правилами представлени</w:t>
      </w:r>
      <w:r w:rsidR="00826730">
        <w:rPr>
          <w:rFonts w:ascii="Arial" w:hAnsi="Arial" w:cs="Arial"/>
          <w:color w:val="623B2A"/>
          <w:sz w:val="24"/>
          <w:szCs w:val="24"/>
        </w:rPr>
        <w:t>я</w:t>
      </w:r>
      <w:r w:rsidR="006F66C8">
        <w:rPr>
          <w:rFonts w:ascii="Arial" w:hAnsi="Arial" w:cs="Arial"/>
          <w:color w:val="623B2A"/>
          <w:sz w:val="24"/>
          <w:szCs w:val="24"/>
        </w:rPr>
        <w:t xml:space="preserve"> уведомлений о начале </w:t>
      </w:r>
      <w:r w:rsidRPr="006F66C8">
        <w:rPr>
          <w:rFonts w:ascii="Arial" w:hAnsi="Arial" w:cs="Arial"/>
          <w:color w:val="623B2A"/>
          <w:sz w:val="24"/>
          <w:szCs w:val="24"/>
        </w:rPr>
        <w:t>ос</w:t>
      </w:r>
      <w:r w:rsidR="00826730">
        <w:rPr>
          <w:rFonts w:ascii="Arial" w:hAnsi="Arial" w:cs="Arial"/>
          <w:color w:val="623B2A"/>
          <w:sz w:val="24"/>
          <w:szCs w:val="24"/>
        </w:rPr>
        <w:t>уществления отдельных видов предпринимательской деятельности и учета указанных уведомлений, утвержденными пос</w:t>
      </w:r>
      <w:r w:rsidRPr="006F66C8">
        <w:rPr>
          <w:rFonts w:ascii="Arial" w:hAnsi="Arial" w:cs="Arial"/>
          <w:color w:val="623B2A"/>
          <w:sz w:val="24"/>
          <w:szCs w:val="24"/>
        </w:rPr>
        <w:t>тановлением Правитель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ства Российской Федерации от 16 июля </w:t>
      </w:r>
      <w:r w:rsidRPr="006F66C8">
        <w:rPr>
          <w:rFonts w:ascii="Arial" w:hAnsi="Arial" w:cs="Arial"/>
          <w:color w:val="623B2A"/>
          <w:sz w:val="24"/>
          <w:szCs w:val="24"/>
        </w:rPr>
        <w:t xml:space="preserve">2009 </w:t>
      </w:r>
      <w:r w:rsidR="00826730">
        <w:rPr>
          <w:rFonts w:ascii="Arial" w:hAnsi="Arial" w:cs="Arial"/>
          <w:color w:val="623B2A"/>
          <w:sz w:val="24"/>
          <w:szCs w:val="24"/>
        </w:rPr>
        <w:t xml:space="preserve">г. </w:t>
      </w:r>
      <w:r w:rsidRPr="006F66C8">
        <w:rPr>
          <w:rFonts w:ascii="Arial" w:hAnsi="Arial" w:cs="Arial"/>
          <w:color w:val="623B2A"/>
          <w:sz w:val="24"/>
          <w:szCs w:val="24"/>
        </w:rPr>
        <w:t>№ 584 «Об уведомительном порядке начала осуществления отдельных видов предпринимательской деятельности».</w:t>
      </w:r>
      <w:commentRangeEnd w:id="8"/>
      <w:r w:rsidR="00207257">
        <w:rPr>
          <w:rStyle w:val="aa"/>
        </w:rPr>
        <w:commentReference w:id="8"/>
      </w:r>
    </w:p>
    <w:p w14:paraId="10F687A5" w14:textId="77777777" w:rsidR="00AA4F7A" w:rsidRDefault="00AA4F7A" w:rsidP="00AA4F7A">
      <w:pPr>
        <w:pStyle w:val="af5"/>
        <w:jc w:val="both"/>
        <w:rPr>
          <w:rFonts w:ascii="Arial" w:hAnsi="Arial" w:cs="Arial"/>
          <w:color w:val="623B2A"/>
          <w:sz w:val="24"/>
          <w:szCs w:val="24"/>
        </w:rPr>
      </w:pPr>
    </w:p>
    <w:p w14:paraId="348825AC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4E59E7D" w14:textId="77777777" w:rsidR="00CC29E8" w:rsidRDefault="00CC29E8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61A18D0" w14:textId="77777777" w:rsidR="00C43C85" w:rsidRDefault="00C43C85" w:rsidP="00C43C85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C4719E4" w14:textId="77777777" w:rsidR="00B9429E" w:rsidRPr="00FF3D81" w:rsidRDefault="00B9429E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II. Государственные услуги, </w:t>
      </w:r>
      <w:r w:rsidRPr="00466E22">
        <w:rPr>
          <w:rFonts w:ascii="Century Gothic" w:hAnsi="Century Gothic" w:cs="Arial"/>
          <w:b/>
          <w:color w:val="623B2A"/>
          <w:sz w:val="24"/>
          <w:szCs w:val="24"/>
        </w:rPr>
        <w:t>предоставляемые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исполнительными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органами государственн</w:t>
      </w:r>
      <w:r w:rsidR="00B51A25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ой власти </w:t>
      </w: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1EB8FB2C" w14:textId="77777777" w:rsidR="00B51A25" w:rsidRPr="00FF3D81" w:rsidRDefault="00B51A25" w:rsidP="00B9429E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9889B6E" w14:textId="77777777" w:rsidR="002A5CAF" w:rsidRPr="00FF3D81" w:rsidRDefault="002A5CAF" w:rsidP="002A5CAF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Аппарат Администрации Ненецкого автономного округа</w:t>
      </w:r>
    </w:p>
    <w:p w14:paraId="48BF99A3" w14:textId="77777777" w:rsidR="002A5CAF" w:rsidRPr="00FF3D81" w:rsidRDefault="002A5CAF" w:rsidP="002A5CAF">
      <w:pPr>
        <w:pStyle w:val="a3"/>
        <w:ind w:firstLine="708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ED62235" w14:textId="617F6C76" w:rsidR="00E54164" w:rsidRDefault="001A01AA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F3D81">
        <w:rPr>
          <w:rFonts w:ascii="Arial" w:hAnsi="Arial" w:cs="Arial"/>
          <w:color w:val="623B2A"/>
          <w:sz w:val="24"/>
          <w:szCs w:val="24"/>
        </w:rPr>
        <w:t>Г</w:t>
      </w:r>
      <w:r w:rsidR="00E76B65" w:rsidRPr="00FF3D81">
        <w:rPr>
          <w:rFonts w:ascii="Arial" w:hAnsi="Arial" w:cs="Arial"/>
          <w:color w:val="623B2A"/>
          <w:sz w:val="24"/>
          <w:szCs w:val="24"/>
        </w:rPr>
        <w:t>осударственная регистрация актов гражданского состояния (заключение брака в части приема заявления о предоставлении государственной услуги, расторжение брака по взаимному согласию супругов, не имеющих общих несовершеннолетних детей в части приема заявления о предоставлении государственной услуги), в том числе прием заявлений о выдаче повторных свидетельств (справок), подтверждающих факт государственной регистрации акта гражданского состояния.</w:t>
      </w:r>
    </w:p>
    <w:p w14:paraId="0A329DC7" w14:textId="07EB1B35" w:rsidR="005532F0" w:rsidRPr="00FF3D81" w:rsidRDefault="005532F0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2F0">
        <w:rPr>
          <w:rFonts w:ascii="Arial" w:hAnsi="Arial" w:cs="Arial"/>
          <w:color w:val="623B2A"/>
          <w:sz w:val="24"/>
          <w:szCs w:val="24"/>
        </w:rPr>
        <w:t>Предоставление архивной информации (предоставление архивной информации по документам ликвидированных предприятий о стаже работы (службы), о заработной плате - название, ведомственная подчиненность и адрес органа, организации, время работы (службы), в качестве кого работали (проходили службу); предоставление архивной информации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подчиненность).</w:t>
      </w:r>
    </w:p>
    <w:p w14:paraId="37EFA91F" w14:textId="77777777" w:rsidR="002A5CAF" w:rsidRDefault="002A5CAF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935E682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33D8E803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23498C50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5798AF01" w14:textId="77777777" w:rsidR="00A277F6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77EA051" w14:textId="77777777" w:rsidR="00A277F6" w:rsidRPr="00FF3D81" w:rsidRDefault="00A277F6" w:rsidP="00B9429E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0037ED65" w14:textId="77777777" w:rsidR="00960FEB" w:rsidRPr="00FF3D81" w:rsidRDefault="00F86F7C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здравоохранения, </w:t>
      </w:r>
      <w:r w:rsidR="00ED54B6" w:rsidRPr="00FF3D81">
        <w:rPr>
          <w:rFonts w:ascii="Century Gothic" w:hAnsi="Century Gothic" w:cs="Arial"/>
          <w:b/>
          <w:color w:val="623B2A"/>
          <w:sz w:val="24"/>
          <w:szCs w:val="24"/>
        </w:rPr>
        <w:t>труда и социальной защиты населен</w:t>
      </w:r>
      <w:r w:rsidR="00E82874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ия </w:t>
      </w:r>
    </w:p>
    <w:p w14:paraId="7C9AFB14" w14:textId="77777777" w:rsidR="00ED54B6" w:rsidRPr="00FF3D81" w:rsidRDefault="00E82874" w:rsidP="00791C8D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609F21BB" w14:textId="77777777" w:rsidR="00F86F7C" w:rsidRPr="00FF3D81" w:rsidRDefault="00F86F7C" w:rsidP="00ED54B6">
      <w:pPr>
        <w:pStyle w:val="a3"/>
        <w:ind w:firstLine="708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5BB8278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 xml:space="preserve">Предоставление информации по обеспечению отдельных категорий граждан, имеющих право на льготное лекарственное обеспечение за счет бюджета Ненецкого автономного </w:t>
      </w:r>
      <w:commentRangeStart w:id="9"/>
      <w:r w:rsidRPr="00223A5B">
        <w:rPr>
          <w:rFonts w:ascii="Arial" w:hAnsi="Arial" w:cs="Arial"/>
          <w:color w:val="623B2A"/>
          <w:sz w:val="24"/>
          <w:szCs w:val="24"/>
        </w:rPr>
        <w:t>округа</w:t>
      </w:r>
      <w:commentRangeEnd w:id="9"/>
      <w:r w:rsidR="00600469">
        <w:rPr>
          <w:rStyle w:val="aa"/>
        </w:rPr>
        <w:commentReference w:id="9"/>
      </w:r>
    </w:p>
    <w:p w14:paraId="0674B67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льготного проживания в гостиницах</w:t>
      </w:r>
    </w:p>
    <w:p w14:paraId="4688900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информации об очередности предоставления жилых помещений государственного жилищного фонда Ненецкого автономного округа</w:t>
      </w:r>
    </w:p>
    <w:p w14:paraId="0009469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Принятие на учет граждан, нуждающихся в жилых помещениях государственного жилищного фонда Ненецкого автономного округа</w:t>
      </w:r>
    </w:p>
    <w:p w14:paraId="7EE6BD1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сертификата (дубликата сертификата) на окружной материнский (семейный) капитал</w:t>
      </w:r>
    </w:p>
    <w:p w14:paraId="74F1F7B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Установление опеки (попечительства) или патронажа над совершеннолетними гражданами</w:t>
      </w:r>
    </w:p>
    <w:p w14:paraId="01B8606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направления для получения бесплатной юридической помощи в связи с трудной жизненной ситуацией</w:t>
      </w:r>
    </w:p>
    <w:p w14:paraId="19560E5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Осуществление государственной экспертизы условий труда</w:t>
      </w:r>
    </w:p>
    <w:p w14:paraId="157082F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трудовых споров, содействие в урегулировании коллективных трудовых споров</w:t>
      </w:r>
    </w:p>
    <w:p w14:paraId="185DDF8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Проведение уведомительной регистрации коллективных договоров, соглашений</w:t>
      </w:r>
    </w:p>
    <w:p w14:paraId="6456148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</w:r>
    </w:p>
    <w:p w14:paraId="555ED6B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свидетельства о предоставлении единовременной денежной выплаты на строительство или приобретение жилого помещения ветеранам, инвалидам и семьям, имеющим детей-инвалидов, нуждающимся в улучшении жилищных условий и проживающим на территории Ненецкого автономного округа</w:t>
      </w:r>
    </w:p>
    <w:p w14:paraId="325EEEA3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Социальная поддержка граждан, имеющих право на получение социальных выплат для приобретения (строительства) жилья</w:t>
      </w:r>
    </w:p>
    <w:p w14:paraId="7EF5AEB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государственных жилищных сертификатов</w:t>
      </w:r>
    </w:p>
    <w:p w14:paraId="323D8C7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Признание нуждающимися в социальном обслуживании</w:t>
      </w:r>
    </w:p>
    <w:p w14:paraId="7E4251D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на компенсацию в размере 100 процентов стоимости проезда (туда и обратно) на водном, автомобильном и воздушном транспорте больным, направляемым лечебным учреждением (его структурным подразделением), расположенным в сельских населенных пунктах Ненецкого автономного округа (участковые больницы, врачебные амбулатории, фельдшерско-акушерские пункты) для лечения, консультаций и медицинской реабилитации в государственные учреждения здравоохранения, расположенные на территории Ненецкого автономного округа и финансируемые за счет средств окружного бюджета</w:t>
      </w:r>
    </w:p>
    <w:p w14:paraId="5149E604" w14:textId="43BC40C0" w:rsidR="00223A5B" w:rsidRPr="007C6301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</w:r>
      <w:r w:rsidR="00177E14" w:rsidRPr="007C6301">
        <w:rPr>
          <w:rStyle w:val="af1"/>
          <w:rFonts w:ascii="Arial" w:hAnsi="Arial" w:cs="Arial"/>
          <w:color w:val="623B2A"/>
          <w:sz w:val="24"/>
          <w:szCs w:val="24"/>
          <w:vertAlign w:val="baseline"/>
        </w:rPr>
        <w:footnoteReference w:id="3"/>
      </w:r>
    </w:p>
    <w:p w14:paraId="1B0A03B1" w14:textId="6EC443FE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Информирование о положении на рынке труда в Ненецком автономном округе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6A3C67C7" w14:textId="472FF632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Ненецкого автономного округа, и предложений по реализации указанных рекомендаций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2A662C43" w14:textId="1604BD80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Психологическая поддержка безработных граждан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2CBCE08E" w14:textId="4EE6891A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об участии в оплачиваемых общественных работах и предоставление информации об организации таких работ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64FF75BC" w14:textId="7D268DB9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выпускников, имеющих среднее профессиональное образование, ищущих работу впервые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37549872" w14:textId="4B17E5E5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Социальная адаптация безработных граждан на рынке труда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43691D83" w14:textId="6EDB6D69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  <w:r w:rsidR="007C6301">
        <w:rPr>
          <w:rFonts w:ascii="Arial" w:hAnsi="Arial" w:cs="Arial"/>
          <w:color w:val="623B2A"/>
          <w:sz w:val="24"/>
          <w:szCs w:val="24"/>
        </w:rPr>
        <w:t>*</w:t>
      </w:r>
    </w:p>
    <w:p w14:paraId="329E0B19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многодетным семьям</w:t>
      </w:r>
    </w:p>
    <w:p w14:paraId="741C961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Распоряжение средствами (частью средств) окружного материнского (семейного) капитала</w:t>
      </w:r>
    </w:p>
    <w:p w14:paraId="07B80D8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по уходу за ребенком лицам, не подлежащим обязательному социальному страхованию на случай временной нетрудоспособности</w:t>
      </w:r>
    </w:p>
    <w:p w14:paraId="3AEB23F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ребенка лицам, не подлежащим обязательному социальному страхованию на случай временной нетрудоспособности</w:t>
      </w:r>
    </w:p>
    <w:p w14:paraId="69CECE1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при рождении второго, третьего ребенка и последующих детей</w:t>
      </w:r>
    </w:p>
    <w:p w14:paraId="3DC4ED4C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единовременного пособия беременной жене военнослужащего, проходящего военную службу по призыву</w:t>
      </w:r>
    </w:p>
    <w:p w14:paraId="46D0452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 военнослужащего, проходящего военную службу по призыву</w:t>
      </w:r>
    </w:p>
    <w:p w14:paraId="3EF94953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ежемесячного пособия на ребенка</w:t>
      </w:r>
    </w:p>
    <w:p w14:paraId="7C7EC76C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комплектов для новорожденного при рождении ребенка</w:t>
      </w:r>
    </w:p>
    <w:p w14:paraId="26B5650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C6301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приемным семьям, усыновителям, проживающим</w:t>
      </w:r>
      <w:r w:rsidRPr="00223A5B">
        <w:rPr>
          <w:rFonts w:ascii="Arial" w:hAnsi="Arial" w:cs="Arial"/>
          <w:color w:val="623B2A"/>
          <w:sz w:val="24"/>
          <w:szCs w:val="24"/>
        </w:rPr>
        <w:t xml:space="preserve"> на территории Ненецкого автономного округа</w:t>
      </w:r>
    </w:p>
    <w:p w14:paraId="17F0D16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детей-сирот и детей, оставшихся без попечения родителей</w:t>
      </w:r>
    </w:p>
    <w:p w14:paraId="0C9EF1F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путевок в оздоровительные организации</w:t>
      </w:r>
    </w:p>
    <w:p w14:paraId="48B4EFB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социальной выплаты родителю или иному законному представителю, совместно проживающему и фактически воспитывающему ребенка на дому, которому временно не предоставлено место в дошкольной образовательной организации</w:t>
      </w:r>
    </w:p>
    <w:p w14:paraId="605C08C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граждан категории «Инвалид», «Дети-инвалиды»</w:t>
      </w:r>
    </w:p>
    <w:p w14:paraId="45CAA6D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лицам, награжденным знаком «Жителю блокадного Ленинграда»,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лицам, родившимся в период 1932-1945 годах, лицам, награжденным орденами или медалями СССР за самоотверженный труд в период Великой Отечественной войны</w:t>
      </w:r>
    </w:p>
    <w:p w14:paraId="0A6E93E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участникам (инвалидам) Великой Отечественной войны и членам их семей, проживающим на территории Ненецкого автономного округа</w:t>
      </w:r>
    </w:p>
    <w:p w14:paraId="4F2D58B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лицам, имеющим звание «Ветеран труда» или звание «Ветеран труда Ненецкого автономного округа»</w:t>
      </w:r>
    </w:p>
    <w:p w14:paraId="19B2379C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обеспечения бесплатного питания обучающихся в государственных организациях Ненецкого автономного округа, осуществляющих образовательную деятельность</w:t>
      </w:r>
    </w:p>
    <w:p w14:paraId="650C133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бесплатной подписки на общественно- политическую газету Ненецкого автономного округа «Няръяна вындер» («Красный тундровик»)</w:t>
      </w:r>
    </w:p>
    <w:p w14:paraId="1B492F7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Меры социальной поддержки для лиц старшего поколения</w:t>
      </w:r>
    </w:p>
    <w:p w14:paraId="61AFD5C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Компенсация проезда для участия в спортивных соревнованиях и интеллектуально-творческих мероприятиях, проводимых на территории Российской Федерации</w:t>
      </w:r>
    </w:p>
    <w:p w14:paraId="31AA224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выплаты лицам, награжденным нагрудным знаком «Почетный донор России», «Почетный донор СССР»</w:t>
      </w:r>
    </w:p>
    <w:p w14:paraId="66F264A5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Возмещение расходов на оплату жилого помещения и коммунальных услуг отдельным категориям граждан, проживающим на территории Ненецкого автономного округа</w:t>
      </w:r>
    </w:p>
    <w:p w14:paraId="7C0C002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субсидий на оплату жилого помещения и коммунальных услуг</w:t>
      </w:r>
    </w:p>
    <w:p w14:paraId="736DEB4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социальных выплат лицам из числа коренных малочисленных народов Севера</w:t>
      </w:r>
    </w:p>
    <w:p w14:paraId="5AE89F72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компенсационных выплат отдельным категориям граждан, проживающим в Ненецком автономном округе</w:t>
      </w:r>
    </w:p>
    <w:p w14:paraId="2939B45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выплаты родителям военнослужащих, погибших при исполнении обязанностей военной службы в условиях боевых действий или в связи с выполнением задач в условиях вооруженного конфликта, в ходе контртеррористических операций</w:t>
      </w:r>
    </w:p>
    <w:p w14:paraId="25C8B5A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дополнительной ежемесячной компенсационной выплаты лицам, признанным пострадавшими от политических репрессий</w:t>
      </w:r>
    </w:p>
    <w:p w14:paraId="1FEE13D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Возмещение расходов, связанных с предоставлением лицам, подвергшимся политическим репрессиям и впоследствии реабилитированным, мер социальной поддержки</w:t>
      </w:r>
    </w:p>
    <w:p w14:paraId="0B7C448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компенсации стоимости проезда лицам, подвергшимся политическим репрессиям и впоследствии реабилитированным</w:t>
      </w:r>
    </w:p>
    <w:p w14:paraId="395E8B19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компенсации абонентской платы за пользование квартирным телефоном лицам, постоянно проживающим в сельских населенных пунктах Ненецкого автономного округа</w:t>
      </w:r>
    </w:p>
    <w:p w14:paraId="7B0B088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бывшим работникам Нарьян-Марского городского рыболовецкого кооператива и объединения общественного питания Ненецкого окружного рыболовецкого потребительского союза</w:t>
      </w:r>
    </w:p>
    <w:p w14:paraId="715444E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досрочной окружной пенсии работникам образования</w:t>
      </w:r>
    </w:p>
    <w:p w14:paraId="48E4C5A9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компенсационной денежной выплаты лицам, состоящим на учете в государственном бюджетном учреждении здравоохранения Ненецкого автономного округа «Ненецкая окружная больница», больным сахарным диабетом и (или) онкологическими заболеваниями</w:t>
      </w:r>
    </w:p>
    <w:p w14:paraId="0B7FB997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Назначение ежемесячной денежной компенсации, установленной частями 9, 10 и 13 статьи 3 Федерального закона «О денежном довольствии военнослужащих и предоставлении им отдельных выплат»</w:t>
      </w:r>
    </w:p>
    <w:p w14:paraId="3DFF9D7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Выплата единовременного денежного поощрения лицам, награжденным медалью «За особые заслуги перед Ненецким автономным округом», Почетной грамотой Ненецкого автономного округа, Почетной грамотой Администрации Ненецкого автономного округа, и лицам, которым присвоено почетное звание «Почетный гражданин Ненецкого автономного округа»</w:t>
      </w:r>
    </w:p>
    <w:p w14:paraId="124990C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доплаты к страховой пенсии лицам, награжденным медалью «За особые заслуги перед Ненецким автономным округом», и лицам, которым присвоено почетное звание «Почетный гражданин Ненецкого автономного округа»</w:t>
      </w:r>
    </w:p>
    <w:p w14:paraId="2B43663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региональной социальной доплаты к пенсии</w:t>
      </w:r>
    </w:p>
    <w:p w14:paraId="53B498CE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помощи гражданам, утратившим по независящим от них причинам свое имущество в результате пожара в жилом помещении, расположенном на территории Ненецкого автономного округа</w:t>
      </w:r>
    </w:p>
    <w:p w14:paraId="5256EE5A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государственного единовременного пособия и ежемесячной денежной компенсации гражданам при возникновении поствакцинальных осложнений</w:t>
      </w:r>
    </w:p>
    <w:p w14:paraId="6C02D287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государственной социальной помощи на территории Ненецкого автономного округа</w:t>
      </w:r>
    </w:p>
    <w:p w14:paraId="43536B18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единовременной социальной помощи гражданам, член семьи которых умер (погиб)</w:t>
      </w:r>
    </w:p>
    <w:p w14:paraId="724060D7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гражданам, уволенным с военной службы (службы), и приравненным к ним лицам единовременной компенсации части стоимости приобретенного в собственность жилого помещения</w:t>
      </w:r>
    </w:p>
    <w:p w14:paraId="2AD0123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материальной помощи участникам боевых действий и вооруженных конфликтов на территории государства Афганистан, Чеченской Республики и других локальных войн, проживающим на территории Ненецкого автономного округа</w:t>
      </w:r>
    </w:p>
    <w:p w14:paraId="0B588B0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социального пособия на погребение</w:t>
      </w:r>
    </w:p>
    <w:p w14:paraId="5ED9347F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Единовременная выплата вознаграждения за добровольную сдачу незаконно хранящегося оружия, боеприпасов, взрывчатых веществ и взрывных устройств</w:t>
      </w:r>
    </w:p>
    <w:p w14:paraId="4DBFE080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документа, подтверждающего право бесплатного проезда на общественном автомобильном транспорте</w:t>
      </w:r>
    </w:p>
    <w:p w14:paraId="55146BB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за счет средств окружного бюджета единовременной социальной выплаты гражданам, являющимся получателями жилищных компенсационных выплат из бюджета муниципального образования «Городской округ «Город Нарьян-Мар»</w:t>
      </w:r>
    </w:p>
    <w:p w14:paraId="0B74FD7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выезжающих из Ненецкого автономного округа»</w:t>
      </w:r>
    </w:p>
    <w:p w14:paraId="222C514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на улучшение жилищных условий гражданам, проживающим в сельской местности»</w:t>
      </w:r>
    </w:p>
    <w:p w14:paraId="1936566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социальной поддержки участникам подпрограммы «Социальная поддержка граждан, участвующих в ипотечном жилищном кредитовании»</w:t>
      </w:r>
    </w:p>
    <w:p w14:paraId="549E5A5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участнику государственной программы Ненецкого автономного округа «Оказание содействия добровольному переселению в Ненецкий автономный округ соотечественников, проживающих за рубежом, на 2016-2020 годы» и членам его семьи подъемных выплат</w:t>
      </w:r>
    </w:p>
    <w:p w14:paraId="59FC3456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 и получивших накопленную эффективную дозу облучения</w:t>
      </w:r>
    </w:p>
    <w:p w14:paraId="3B70AFB1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воздействию радиации вследствие катастрофы на Чернобыльской АЭС</w:t>
      </w:r>
    </w:p>
    <w:p w14:paraId="6D10FB14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мер социальной поддержки гражданам, подвергшимся радиационному воздействию вследствие ядерных испытаний на Семипалатинском полигоне</w:t>
      </w:r>
    </w:p>
    <w:p w14:paraId="3F7D300B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Бесплатное обеспечение полноценным питанием (специализированными продуктами) беременных женщин, кормящих матерей и детей от рождения до достижения ими возраста трех лет</w:t>
      </w:r>
    </w:p>
    <w:p w14:paraId="40A8E08D" w14:textId="77777777" w:rsidR="00223A5B" w:rsidRPr="00223A5B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Предоставление ежемесячной выплаты в связи с рождением (усыновлением) первого ребенка</w:t>
      </w:r>
    </w:p>
    <w:p w14:paraId="5E04B1FF" w14:textId="47C8DE50" w:rsidR="00120591" w:rsidRDefault="00223A5B" w:rsidP="00975B71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23A5B">
        <w:rPr>
          <w:rFonts w:ascii="Arial" w:hAnsi="Arial" w:cs="Arial"/>
          <w:color w:val="623B2A"/>
          <w:sz w:val="24"/>
          <w:szCs w:val="24"/>
        </w:rPr>
        <w:t>Выдача справки о размере среднедушевого дохода семьи в целях компенсации родительской платы за присмотр и уход за детьми, посещающими образовательные организации, расположенные на территории Ненецкого автономного округа, реализующие образовательные программы дошкольного образования</w:t>
      </w:r>
    </w:p>
    <w:p w14:paraId="1A6E24C5" w14:textId="09ACB085" w:rsidR="00396FAD" w:rsidRDefault="00396FAD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0"/>
      <w:r w:rsidRPr="00396FAD">
        <w:rPr>
          <w:rFonts w:ascii="Arial" w:hAnsi="Arial" w:cs="Arial"/>
          <w:color w:val="623B2A"/>
          <w:sz w:val="24"/>
          <w:szCs w:val="24"/>
        </w:rPr>
        <w:t>Предоставление единовременной денежной выплаты лицам 1927 – 1945 годов рождения ко Дню Победы</w:t>
      </w:r>
      <w:commentRangeEnd w:id="10"/>
      <w:r w:rsidR="00277EE9">
        <w:rPr>
          <w:rStyle w:val="aa"/>
        </w:rPr>
        <w:commentReference w:id="10"/>
      </w:r>
    </w:p>
    <w:p w14:paraId="40FC9504" w14:textId="4D0085C0" w:rsidR="00396FAD" w:rsidRPr="00515FCB" w:rsidRDefault="00396FAD" w:rsidP="00396FAD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623B2A"/>
          <w:sz w:val="24"/>
          <w:szCs w:val="24"/>
        </w:rPr>
      </w:pPr>
      <w:commentRangeStart w:id="11"/>
      <w:r w:rsidRPr="00396FAD">
        <w:rPr>
          <w:rFonts w:ascii="Arial" w:hAnsi="Arial" w:cs="Arial"/>
          <w:color w:val="623B2A"/>
          <w:sz w:val="24"/>
          <w:szCs w:val="24"/>
        </w:rPr>
        <w:t>Предоставления ежемесячной денежной выплаты на ребенка в возрасте от трех до семи лет включительно</w:t>
      </w:r>
      <w:commentRangeEnd w:id="11"/>
      <w:r w:rsidR="00277EE9">
        <w:rPr>
          <w:rStyle w:val="aa"/>
        </w:rPr>
        <w:commentReference w:id="11"/>
      </w:r>
    </w:p>
    <w:p w14:paraId="7966A2BA" w14:textId="77777777" w:rsidR="006B6BB6" w:rsidRPr="00FF3D81" w:rsidRDefault="006B6BB6" w:rsidP="00FA5A44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4517D8AF" w14:textId="77777777" w:rsidR="00707F2D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bookmarkStart w:id="12" w:name="_GoBack"/>
      <w:commentRangeStart w:id="13"/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Департамент природных ресурсов, экологии и агропромышленного</w:t>
      </w:r>
    </w:p>
    <w:p w14:paraId="717DACCF" w14:textId="44D8CFA2" w:rsidR="006B6BB6" w:rsidRPr="00FF3D81" w:rsidRDefault="006B6BB6" w:rsidP="00B9668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комплекса Ненецкого автономного округа </w:t>
      </w:r>
      <w:bookmarkEnd w:id="12"/>
      <w:commentRangeEnd w:id="13"/>
      <w:r w:rsidR="008933A1">
        <w:rPr>
          <w:rStyle w:val="aa"/>
        </w:rPr>
        <w:commentReference w:id="13"/>
      </w:r>
    </w:p>
    <w:p w14:paraId="7D5B775C" w14:textId="77777777" w:rsidR="006B6BB6" w:rsidRPr="00FF3D81" w:rsidRDefault="006B6BB6" w:rsidP="006B6BB6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5D886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и аннулирование охотничьих билетов.</w:t>
      </w:r>
    </w:p>
    <w:p w14:paraId="2EBD6C9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выбросы вредных (загрязняющих) веществ в атмосферный воздух.</w:t>
      </w:r>
    </w:p>
    <w:p w14:paraId="33FBE108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Лицензирование деятельности по заготовке, хранению, переработке и реализации лома черных металлов, цветных металлов в Ненецком автономном округе.</w:t>
      </w:r>
    </w:p>
    <w:p w14:paraId="60F4B34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14:paraId="268E1CDC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пользование.</w:t>
      </w:r>
    </w:p>
    <w:p w14:paraId="34F5DFA4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14:paraId="5791678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значения.</w:t>
      </w:r>
    </w:p>
    <w:p w14:paraId="003C79F0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Предоставление гражданам права на заготовку лесных насаждений для собственных нужд на основании договоров купли-продажи в Ненецком автономном округе.</w:t>
      </w:r>
    </w:p>
    <w:p w14:paraId="2B1E96E6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Приемка лесных деклараций в Ненецком автономном округе.</w:t>
      </w:r>
    </w:p>
    <w:p w14:paraId="58681487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территории Ненецкого автономного округа.</w:t>
      </w:r>
    </w:p>
    <w:p w14:paraId="2BE8695E" w14:textId="77777777" w:rsidR="00AE0442" w:rsidRPr="00AE0442" w:rsidRDefault="00AE0442" w:rsidP="00975B71">
      <w:pPr>
        <w:pStyle w:val="a3"/>
        <w:numPr>
          <w:ilvl w:val="0"/>
          <w:numId w:val="2"/>
        </w:numPr>
        <w:tabs>
          <w:tab w:val="left" w:pos="993"/>
        </w:tabs>
        <w:rPr>
          <w:rFonts w:ascii="Arial" w:hAnsi="Arial" w:cs="Arial"/>
          <w:color w:val="623B2A"/>
          <w:sz w:val="24"/>
          <w:szCs w:val="24"/>
        </w:rPr>
      </w:pPr>
      <w:r w:rsidRPr="00AE0442">
        <w:rPr>
          <w:rFonts w:ascii="Arial" w:hAnsi="Arial" w:cs="Arial"/>
          <w:color w:val="623B2A"/>
          <w:sz w:val="24"/>
          <w:szCs w:val="24"/>
        </w:rPr>
        <w:t>Выдача экспертного заключения о соответствии (несоответствии) деятельности лица требованиям, предъявляемым к определенному виду организации по племенному животноводству.</w:t>
      </w:r>
    </w:p>
    <w:p w14:paraId="7396C0C0" w14:textId="77777777" w:rsidR="00B6407C" w:rsidRDefault="00B6407C" w:rsidP="006B6BB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CA24527" w14:textId="77777777" w:rsidR="00707F2D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строительства, жилищно-коммунального хозяйства, </w:t>
      </w:r>
    </w:p>
    <w:p w14:paraId="796D7D1C" w14:textId="0843D811" w:rsidR="008B1517" w:rsidRPr="00FF3D81" w:rsidRDefault="00F94D9F" w:rsidP="00E51386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энергетики и транспорта Ненецкого автономного округа </w:t>
      </w:r>
    </w:p>
    <w:p w14:paraId="786582A5" w14:textId="77777777" w:rsidR="00F94D9F" w:rsidRPr="00FF3D81" w:rsidRDefault="00F94D9F" w:rsidP="00E51386">
      <w:pPr>
        <w:pStyle w:val="a3"/>
        <w:jc w:val="center"/>
        <w:rPr>
          <w:rFonts w:ascii="PT Sans Caption" w:hAnsi="PT Sans Caption" w:cs="Arial"/>
          <w:b/>
          <w:color w:val="623B2A"/>
          <w:sz w:val="24"/>
          <w:szCs w:val="24"/>
        </w:rPr>
      </w:pPr>
    </w:p>
    <w:p w14:paraId="12D9AEE2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отклонение от предельных параметров разрешенного строительства.</w:t>
      </w:r>
    </w:p>
    <w:p w14:paraId="4416D1D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разрешения на условно-разрешенный вид использования земельного участка.</w:t>
      </w:r>
    </w:p>
    <w:p w14:paraId="3A7D18B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Принятие решения о подготовке документации по планировке территории.</w:t>
      </w:r>
    </w:p>
    <w:p w14:paraId="6C2A2F1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Утверждение документации по планировке территории.</w:t>
      </w:r>
    </w:p>
    <w:p w14:paraId="295DAD45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Предоставление топографической карты земельного участка с указанием всех наземных и подземных коммуникаций и сооружений.</w:t>
      </w:r>
    </w:p>
    <w:p w14:paraId="09CD0C28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Ненецкого автономного округа, за исключением сельских поселений.</w:t>
      </w:r>
    </w:p>
    <w:p w14:paraId="1A581713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Подготовка, утверждение и выдача градостроительных планов земельных участков на территории Ненецкого автономного округа, за исключением сельских поселений.</w:t>
      </w:r>
    </w:p>
    <w:p w14:paraId="407A04C0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 на территории Ненецкого автономного округа.</w:t>
      </w:r>
    </w:p>
    <w:p w14:paraId="24151337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разрешений на осуществление деятельности по перевозке пассажиров и багажа легковым такси на территории Ненецкого автономного округа.</w:t>
      </w:r>
    </w:p>
    <w:p w14:paraId="578EFA2C" w14:textId="77777777" w:rsidR="001E687E" w:rsidRPr="001E687E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Согласование размещения объектов электроэнергетики на территории Ненецкого автономного округа.</w:t>
      </w:r>
    </w:p>
    <w:p w14:paraId="4F08E266" w14:textId="2ADC048A" w:rsidR="00D710C6" w:rsidRPr="00FF3D81" w:rsidRDefault="001E687E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E687E">
        <w:rPr>
          <w:rFonts w:ascii="Arial" w:hAnsi="Arial" w:cs="Arial"/>
          <w:color w:val="623B2A"/>
          <w:sz w:val="24"/>
          <w:szCs w:val="24"/>
        </w:rPr>
        <w:t>Выдача специальных разрешений на движение по автомобильным дорогам тяжеловесных и (или) крупногабаритных транспортных средств в случаях,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Ненецкого автономного округа и указанный маршрут, часть маршрута не проходят по автомобильным дорогам федерального значения, участкам таких автомобильных дорог.</w:t>
      </w:r>
    </w:p>
    <w:p w14:paraId="5B249BEC" w14:textId="77777777" w:rsidR="00827992" w:rsidRPr="00FF3D81" w:rsidRDefault="00827992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267EA6B8" w14:textId="77777777" w:rsidR="006548A8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commentRangeStart w:id="14"/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Департамент образования, культуры и спорта </w:t>
      </w:r>
    </w:p>
    <w:p w14:paraId="63CEAF97" w14:textId="77777777" w:rsidR="00AE71A9" w:rsidRPr="00FF3D81" w:rsidRDefault="00AE71A9" w:rsidP="000366DB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  <w:commentRangeEnd w:id="14"/>
      <w:r w:rsidR="00CA1F11">
        <w:rPr>
          <w:rStyle w:val="aa"/>
        </w:rPr>
        <w:commentReference w:id="14"/>
      </w:r>
    </w:p>
    <w:p w14:paraId="0B333064" w14:textId="77777777" w:rsidR="00AE71A9" w:rsidRPr="00FF3D81" w:rsidRDefault="00AE71A9" w:rsidP="00AE71A9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3D114B4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спортивных разрядов и спортивных званий в Ненецком автономном округе.</w:t>
      </w:r>
    </w:p>
    <w:p w14:paraId="5B81D6B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Присвоение (лишение) квалификационных категорий спортивных судей в Ненецком автономном округе.</w:t>
      </w:r>
    </w:p>
    <w:p w14:paraId="1F16B78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об образовательных программах, а также учебных планах, рабочих программах учебных курсов, дисциплинах (модулях), годовых календарных учебных графиках.</w:t>
      </w:r>
    </w:p>
    <w:p w14:paraId="458B3405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Государственная аккредитация региональных спортивных федераций на территории Ненецкого автономного округа.</w:t>
      </w:r>
    </w:p>
    <w:p w14:paraId="2009415E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Ненецкого автономного округа об участниках единого государственного экзамена и о результатах единого государственного экзамена.</w:t>
      </w:r>
    </w:p>
    <w:p w14:paraId="1E1D826D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Постановка на учет детей, нуждающихся в предоставлении места в государственных образовательных организациях Ненецкого автономного округа, реализующих образовательную программу дошкольного образования.</w:t>
      </w:r>
    </w:p>
    <w:p w14:paraId="3119B5F0" w14:textId="7FBB9CE5" w:rsidR="0081447E" w:rsidRPr="00B0276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B0276E">
        <w:rPr>
          <w:rFonts w:ascii="Arial" w:hAnsi="Arial" w:cs="Arial"/>
          <w:color w:val="623B2A"/>
          <w:sz w:val="24"/>
          <w:szCs w:val="24"/>
        </w:rPr>
        <w:t>Предоставление информации об организации образования в Ненецком автономном округе.</w:t>
      </w:r>
    </w:p>
    <w:p w14:paraId="426577F4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14:paraId="49B79538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14:paraId="22E46D6C" w14:textId="77777777" w:rsidR="0081447E" w:rsidRPr="0081447E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14:paraId="7CFBCCDA" w14:textId="3046872D" w:rsidR="007A3CDA" w:rsidRDefault="0081447E" w:rsidP="00975B71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1447E">
        <w:rPr>
          <w:rFonts w:ascii="Arial" w:hAnsi="Arial" w:cs="Arial"/>
          <w:color w:val="623B2A"/>
          <w:sz w:val="24"/>
          <w:szCs w:val="24"/>
        </w:rPr>
        <w:t>Согласование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наследия.</w:t>
      </w:r>
    </w:p>
    <w:p w14:paraId="6A6219C6" w14:textId="77777777" w:rsidR="004F4CF4" w:rsidRPr="007A3CDA" w:rsidRDefault="004F4CF4" w:rsidP="004F4CF4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6B17271D" w14:textId="45852930" w:rsidR="00A61EEE" w:rsidRPr="00A61EEE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commentRangeStart w:id="15"/>
      <w:r w:rsidRPr="00A61EEE">
        <w:rPr>
          <w:rFonts w:ascii="Arial" w:hAnsi="Arial" w:cs="Arial"/>
          <w:b/>
          <w:color w:val="623B2A"/>
          <w:sz w:val="24"/>
          <w:szCs w:val="24"/>
        </w:rPr>
        <w:t xml:space="preserve">Департамент внутреннего контроля и надзора </w:t>
      </w:r>
    </w:p>
    <w:p w14:paraId="7DDCDC2C" w14:textId="67F8D845" w:rsidR="007A3CDA" w:rsidRDefault="00A61EEE" w:rsidP="00A61EEE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 xml:space="preserve">Ненецкого автономного </w:t>
      </w:r>
      <w:r w:rsidR="007A3CDA" w:rsidRPr="007A3CDA">
        <w:rPr>
          <w:rFonts w:ascii="Arial" w:hAnsi="Arial" w:cs="Arial"/>
          <w:b/>
          <w:color w:val="623B2A"/>
          <w:sz w:val="24"/>
          <w:szCs w:val="24"/>
        </w:rPr>
        <w:t>округа</w:t>
      </w:r>
    </w:p>
    <w:commentRangeEnd w:id="15"/>
    <w:p w14:paraId="25FFDD6B" w14:textId="77777777" w:rsidR="007A3CDA" w:rsidRPr="007A3CDA" w:rsidRDefault="00334B0C" w:rsidP="007A3CDA">
      <w:pPr>
        <w:pStyle w:val="a3"/>
        <w:tabs>
          <w:tab w:val="left" w:pos="4374"/>
        </w:tabs>
        <w:ind w:left="360"/>
        <w:jc w:val="center"/>
        <w:rPr>
          <w:rFonts w:ascii="Arial" w:hAnsi="Arial" w:cs="Arial"/>
          <w:color w:val="623B2A"/>
          <w:sz w:val="24"/>
          <w:szCs w:val="24"/>
        </w:rPr>
      </w:pPr>
      <w:r>
        <w:rPr>
          <w:rStyle w:val="aa"/>
        </w:rPr>
        <w:commentReference w:id="15"/>
      </w:r>
    </w:p>
    <w:p w14:paraId="5E04BD89" w14:textId="77777777" w:rsidR="00A61EEE" w:rsidRDefault="007A3CDA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7A3CDA">
        <w:rPr>
          <w:rFonts w:ascii="Arial" w:hAnsi="Arial" w:cs="Arial"/>
          <w:color w:val="623B2A"/>
          <w:sz w:val="24"/>
          <w:szCs w:val="24"/>
        </w:rPr>
        <w:t>Лицензирование предпринимательской деятельности по управлению многоквартирными домами на территории Ненецкого автономного округа</w:t>
      </w:r>
      <w:r w:rsidR="00B064F6">
        <w:rPr>
          <w:rFonts w:ascii="Arial" w:hAnsi="Arial" w:cs="Arial"/>
          <w:color w:val="623B2A"/>
          <w:sz w:val="24"/>
          <w:szCs w:val="24"/>
        </w:rPr>
        <w:t>.</w:t>
      </w:r>
    </w:p>
    <w:p w14:paraId="6DAE86E5" w14:textId="640CE138" w:rsidR="00366B7F" w:rsidRDefault="00366B7F" w:rsidP="00366B7F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commentRangeStart w:id="16"/>
      <w:r w:rsidRPr="00366B7F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 культурного наследия регионального или местного значения, находящихся на территории Ненецкого автономного округа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00BEF6C" w14:textId="09D12EAA" w:rsidR="001C3237" w:rsidRDefault="001C3237" w:rsidP="001C3237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1C3237">
        <w:rPr>
          <w:rFonts w:ascii="Arial" w:hAnsi="Arial" w:cs="Arial"/>
          <w:color w:val="623B2A"/>
          <w:sz w:val="24"/>
          <w:szCs w:val="24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5F69220" w14:textId="305C8E88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Выдача задания и разрешения на проведение работ по сохранению объектов культурного наследия.</w:t>
      </w:r>
    </w:p>
    <w:p w14:paraId="69D4BB24" w14:textId="6A1BA65A" w:rsidR="008C4D49" w:rsidRDefault="008C4D49" w:rsidP="008C4D49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8C4D49">
        <w:rPr>
          <w:rFonts w:ascii="Arial" w:hAnsi="Arial" w:cs="Arial"/>
          <w:color w:val="623B2A"/>
          <w:sz w:val="24"/>
          <w:szCs w:val="24"/>
        </w:rPr>
        <w:t>Лицензирование розничной продажи алкогольной продукции на территории Ненецкого автономного округа.</w:t>
      </w:r>
      <w:commentRangeEnd w:id="16"/>
      <w:r w:rsidR="001A2EFC">
        <w:rPr>
          <w:rStyle w:val="aa"/>
        </w:rPr>
        <w:commentReference w:id="16"/>
      </w:r>
    </w:p>
    <w:p w14:paraId="03E366C4" w14:textId="420AF064" w:rsidR="00A61EEE" w:rsidRPr="00A61EEE" w:rsidRDefault="00A61EEE" w:rsidP="00A61EEE">
      <w:pPr>
        <w:pStyle w:val="a3"/>
        <w:numPr>
          <w:ilvl w:val="0"/>
          <w:numId w:val="2"/>
        </w:numPr>
        <w:tabs>
          <w:tab w:val="left" w:pos="993"/>
          <w:tab w:val="left" w:pos="4374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A61EEE">
        <w:rPr>
          <w:rFonts w:ascii="Arial" w:hAnsi="Arial" w:cs="Arial"/>
          <w:color w:val="623B2A"/>
          <w:sz w:val="24"/>
          <w:szCs w:val="24"/>
        </w:rPr>
        <w:t>Прием экзаменов на право управления самоходными машинами и выдача (замена) удостоверений тракториста-машиниста (тракториста)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6B8359AB" w14:textId="77777777" w:rsidR="00A61EEE" w:rsidRPr="007A3CDA" w:rsidRDefault="00A61EEE" w:rsidP="00A61EEE">
      <w:pPr>
        <w:pStyle w:val="a3"/>
        <w:tabs>
          <w:tab w:val="left" w:pos="993"/>
          <w:tab w:val="left" w:pos="4374"/>
        </w:tabs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3A28C8AC" w14:textId="77777777" w:rsidR="007A3CDA" w:rsidRPr="00FF3D81" w:rsidRDefault="007A3CDA" w:rsidP="00100737">
      <w:pPr>
        <w:pStyle w:val="a3"/>
        <w:tabs>
          <w:tab w:val="left" w:pos="4374"/>
        </w:tabs>
        <w:rPr>
          <w:rFonts w:ascii="Arial" w:hAnsi="Arial" w:cs="Arial"/>
          <w:b/>
          <w:color w:val="623B2A"/>
          <w:sz w:val="24"/>
          <w:szCs w:val="24"/>
        </w:rPr>
      </w:pPr>
    </w:p>
    <w:p w14:paraId="743B0521" w14:textId="77777777" w:rsidR="00280B39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Управление имущественных и земельных отношений </w:t>
      </w:r>
    </w:p>
    <w:p w14:paraId="1740C79D" w14:textId="77777777" w:rsidR="00306944" w:rsidRPr="00FF3D81" w:rsidRDefault="00280B39" w:rsidP="00E07151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2B3698FE" w14:textId="77777777" w:rsidR="00280B39" w:rsidRPr="00FF3D81" w:rsidRDefault="00280B39" w:rsidP="00280B39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35C0F34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Перераспределение земель и (или) земельных участков.</w:t>
      </w:r>
    </w:p>
    <w:p w14:paraId="4642BB25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Перевод земель или земельных участков из одной категории в другую.</w:t>
      </w:r>
    </w:p>
    <w:p w14:paraId="0912630C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Установление сервитута.</w:t>
      </w:r>
    </w:p>
    <w:p w14:paraId="216E665A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округа, для индивидуального жилищного строительства.</w:t>
      </w:r>
    </w:p>
    <w:p w14:paraId="23595DDE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разграничена, в границах Ненецкого автономного округа.</w:t>
      </w:r>
    </w:p>
    <w:p w14:paraId="3672D8F4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Предварительное согласование предоставления земельных участков, находящихся в собственности Ненецкого автономного округа, и земельных участков, государственная собственность на которые не разграничена в границах Ненецкого автономного округа.</w:t>
      </w:r>
    </w:p>
    <w:p w14:paraId="6EF9D12B" w14:textId="77777777" w:rsidR="0005222B" w:rsidRPr="0005222B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государственного имущества Ненецкого автономного округа в пользование.</w:t>
      </w:r>
    </w:p>
    <w:p w14:paraId="0A694303" w14:textId="5377A1C7" w:rsidR="00280B39" w:rsidRDefault="0005222B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05222B">
        <w:rPr>
          <w:rFonts w:ascii="Arial" w:hAnsi="Arial" w:cs="Arial"/>
          <w:color w:val="623B2A"/>
          <w:sz w:val="24"/>
          <w:szCs w:val="24"/>
        </w:rPr>
        <w:t>Предоставление информации о государственном имуществе Ненецкого автономного округа из реестра государственного имущества Ненецкого автономного округа.</w:t>
      </w:r>
    </w:p>
    <w:p w14:paraId="2E000BA6" w14:textId="77777777" w:rsidR="004568DE" w:rsidRDefault="004568DE" w:rsidP="008E3460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2AB9D9C0" w14:textId="46265BE0" w:rsidR="00482992" w:rsidRDefault="008E3460" w:rsidP="008E3460">
      <w:pPr>
        <w:pStyle w:val="a3"/>
        <w:ind w:left="360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8E3460">
        <w:rPr>
          <w:rFonts w:ascii="Century Gothic" w:hAnsi="Century Gothic" w:cs="Arial"/>
          <w:b/>
          <w:color w:val="623B2A"/>
          <w:sz w:val="24"/>
          <w:szCs w:val="24"/>
        </w:rPr>
        <w:t>Департамент финансов и экономи</w:t>
      </w:r>
      <w:r>
        <w:rPr>
          <w:rFonts w:ascii="Century Gothic" w:hAnsi="Century Gothic" w:cs="Arial"/>
          <w:b/>
          <w:color w:val="623B2A"/>
          <w:sz w:val="24"/>
          <w:szCs w:val="24"/>
        </w:rPr>
        <w:t>ки Ненецкого автономного округа</w:t>
      </w:r>
    </w:p>
    <w:p w14:paraId="62FAAF5D" w14:textId="77777777" w:rsidR="008E3460" w:rsidRDefault="008E3460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B658FC8" w14:textId="7F4D974B" w:rsidR="00487A11" w:rsidRPr="00487A11" w:rsidRDefault="00487A11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87A11">
        <w:rPr>
          <w:rFonts w:ascii="Arial" w:hAnsi="Arial" w:cs="Arial"/>
          <w:color w:val="623B2A"/>
          <w:sz w:val="24"/>
          <w:szCs w:val="24"/>
        </w:rPr>
        <w:t>Предоставление на конкурсной основе грантов начинающим предпринимателям на создание собственного бизнеса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C0D8543" w14:textId="2249ABB9" w:rsidR="00487A11" w:rsidRDefault="00487A11" w:rsidP="00975B71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  <w:r w:rsidRPr="00487A11">
        <w:rPr>
          <w:rFonts w:ascii="Arial" w:hAnsi="Arial" w:cs="Arial"/>
          <w:color w:val="623B2A"/>
          <w:sz w:val="24"/>
          <w:szCs w:val="24"/>
        </w:rPr>
        <w:t>Предоставление на конкурсной основе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(выполнения работ, оказания услуг)</w:t>
      </w:r>
      <w:r w:rsidRPr="0005222B">
        <w:rPr>
          <w:rFonts w:ascii="Arial" w:hAnsi="Arial" w:cs="Arial"/>
          <w:color w:val="623B2A"/>
          <w:sz w:val="24"/>
          <w:szCs w:val="24"/>
        </w:rPr>
        <w:t>.</w:t>
      </w:r>
    </w:p>
    <w:p w14:paraId="6563A5BC" w14:textId="77777777" w:rsidR="00ED169C" w:rsidRDefault="00ED169C" w:rsidP="00ED169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2AD0587E" w14:textId="77777777" w:rsidR="00ED169C" w:rsidRDefault="00ED169C" w:rsidP="00ED169C">
      <w:pPr>
        <w:pStyle w:val="a3"/>
        <w:tabs>
          <w:tab w:val="left" w:pos="993"/>
        </w:tabs>
        <w:jc w:val="both"/>
        <w:rPr>
          <w:rFonts w:ascii="Arial" w:hAnsi="Arial" w:cs="Arial"/>
          <w:color w:val="623B2A"/>
          <w:sz w:val="24"/>
          <w:szCs w:val="24"/>
        </w:rPr>
      </w:pPr>
    </w:p>
    <w:p w14:paraId="6FAF1D8C" w14:textId="77777777" w:rsidR="00487A11" w:rsidRDefault="00487A11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A144E33" w14:textId="77777777" w:rsidR="00C802AA" w:rsidRDefault="00C802AA" w:rsidP="008E3460">
      <w:pPr>
        <w:pStyle w:val="a3"/>
        <w:ind w:left="360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220B48F6" w14:textId="77777777" w:rsidR="00224727" w:rsidRPr="00FF3D81" w:rsidRDefault="00224727" w:rsidP="00280B39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51E2C0B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III. Муниципальные услуги, предоставляемые органами </w:t>
      </w:r>
    </w:p>
    <w:p w14:paraId="718C65F4" w14:textId="77777777" w:rsidR="00DA7D4C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местного самоуправления муниципальных образований </w:t>
      </w:r>
    </w:p>
    <w:p w14:paraId="3230382E" w14:textId="77777777" w:rsidR="00F1337E" w:rsidRPr="00FF3D81" w:rsidRDefault="00F1337E" w:rsidP="00DA7D4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Ненецкого автономного округа</w:t>
      </w:r>
    </w:p>
    <w:p w14:paraId="7EE7FDF8" w14:textId="77777777" w:rsidR="00F1337E" w:rsidRPr="00FF3D81" w:rsidRDefault="00F1337E" w:rsidP="00F1337E">
      <w:pPr>
        <w:pStyle w:val="a3"/>
        <w:jc w:val="both"/>
        <w:rPr>
          <w:rFonts w:ascii="Century Gothic" w:hAnsi="Century Gothic" w:cs="Arial"/>
          <w:color w:val="623B2A"/>
          <w:sz w:val="24"/>
          <w:szCs w:val="24"/>
        </w:rPr>
      </w:pPr>
    </w:p>
    <w:p w14:paraId="25071B51" w14:textId="77777777" w:rsidR="00F1337E" w:rsidRPr="00FC0E32" w:rsidRDefault="00F1337E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</w:t>
      </w:r>
      <w:r w:rsidR="00ED02D3" w:rsidRPr="00FC0E32">
        <w:rPr>
          <w:rFonts w:ascii="Century Gothic" w:hAnsi="Century Gothic" w:cs="Arial"/>
          <w:b/>
          <w:color w:val="623B2A"/>
          <w:sz w:val="24"/>
          <w:szCs w:val="24"/>
        </w:rPr>
        <w:t>е образование «Городской округ «Город Нарьян-Мар»</w:t>
      </w:r>
    </w:p>
    <w:p w14:paraId="1CAFAE98" w14:textId="77777777" w:rsidR="007E1DEF" w:rsidRPr="00FC0E32" w:rsidRDefault="007E1DEF" w:rsidP="00FB44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1AC9D197" w14:textId="0FD63B7E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4B7A5590" w14:textId="28B51A81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2268102" w14:textId="61515D12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 объектах, находящихся в муниципальной собственности.</w:t>
      </w:r>
    </w:p>
    <w:p w14:paraId="3A2FFDB9" w14:textId="096C638B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5E256D6F" w14:textId="1E338378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CE42340" w14:textId="3947605F" w:rsidR="001F5138" w:rsidRPr="00FC0E32" w:rsidRDefault="001F5138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4094F04C" w14:textId="77777777" w:rsidR="001F5138" w:rsidRPr="00FC0E32" w:rsidRDefault="001F5138" w:rsidP="001F5138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CD35B8B" w14:textId="77777777" w:rsidR="0013126D" w:rsidRPr="00FC0E32" w:rsidRDefault="00F1337E" w:rsidP="007F06D1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Муниципальное образование «Заполярный район»</w:t>
      </w:r>
    </w:p>
    <w:p w14:paraId="436BA55C" w14:textId="77777777" w:rsidR="007E1DEF" w:rsidRPr="00FC0E32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13B3874D" w14:textId="7B2B160A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Выдача разрешений на установку рекламных конструкций.</w:t>
      </w:r>
    </w:p>
    <w:p w14:paraId="695A5662" w14:textId="3EF98ACC" w:rsidR="007E1DEF" w:rsidRPr="00FC0E32" w:rsidRDefault="007E1DEF" w:rsidP="00975B71">
      <w:pPr>
        <w:pStyle w:val="a3"/>
        <w:numPr>
          <w:ilvl w:val="0"/>
          <w:numId w:val="3"/>
        </w:numPr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49B0DD65" w14:textId="064E960B" w:rsidR="007E1DEF" w:rsidRPr="00FC0E32" w:rsidRDefault="007E1DEF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212A45D5" w14:textId="77777777" w:rsidR="007E1DEF" w:rsidRPr="00FF3D81" w:rsidRDefault="007E1DEF" w:rsidP="0013126D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</w:p>
    <w:p w14:paraId="6DC5C38F" w14:textId="77777777" w:rsidR="00E21EBA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Муниципальное образование «Городское поселение» </w:t>
      </w:r>
    </w:p>
    <w:p w14:paraId="56EC3437" w14:textId="77777777" w:rsidR="00F1337E" w:rsidRPr="00FC0E32" w:rsidRDefault="00F1337E" w:rsidP="00A16CD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C0E32">
        <w:rPr>
          <w:rFonts w:ascii="Century Gothic" w:hAnsi="Century Gothic" w:cs="Arial"/>
          <w:b/>
          <w:color w:val="623B2A"/>
          <w:sz w:val="24"/>
          <w:szCs w:val="24"/>
        </w:rPr>
        <w:t>Рабочий поселок Искателей»</w:t>
      </w:r>
    </w:p>
    <w:p w14:paraId="3E9C1825" w14:textId="77777777" w:rsidR="003915CB" w:rsidRPr="00FC0E32" w:rsidRDefault="003915CB" w:rsidP="003915CB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0F766B47" w14:textId="2B4CC309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архивной информации.</w:t>
      </w:r>
    </w:p>
    <w:p w14:paraId="5A01AC69" w14:textId="3AE3046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собственности.</w:t>
      </w:r>
    </w:p>
    <w:p w14:paraId="502CBE76" w14:textId="322D2FA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помещение.</w:t>
      </w:r>
    </w:p>
    <w:p w14:paraId="5F93930D" w14:textId="0A8AB92C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помещений.</w:t>
      </w:r>
    </w:p>
    <w:p w14:paraId="3B7D3FED" w14:textId="06EE7EBE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4F0A37A5" w14:textId="0680E384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малоимущими.</w:t>
      </w:r>
    </w:p>
    <w:p w14:paraId="560598E5" w14:textId="19A5040A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2FC76EDF" w14:textId="6A98B93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39B3413A" w14:textId="00074F8D" w:rsidR="0044712A" w:rsidRPr="00FC0E32" w:rsidRDefault="0044712A" w:rsidP="00975B71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FC0E3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семьям.</w:t>
      </w:r>
    </w:p>
    <w:p w14:paraId="451ACB45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B73C258" w14:textId="77777777" w:rsidR="0044712A" w:rsidRDefault="0044712A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59D9C72" w14:textId="77777777" w:rsidR="00711053" w:rsidRDefault="00711053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F3D81">
        <w:rPr>
          <w:rFonts w:ascii="Century Gothic" w:hAnsi="Century Gothic" w:cs="Arial"/>
          <w:b/>
          <w:color w:val="623B2A"/>
          <w:sz w:val="24"/>
          <w:szCs w:val="24"/>
        </w:rPr>
        <w:t>Администрации сельских муниципальных образований Ненецкого автономного округа</w:t>
      </w:r>
      <w:r w:rsidR="007F4A0C" w:rsidRPr="00FF3D81">
        <w:rPr>
          <w:rFonts w:ascii="Century Gothic" w:hAnsi="Century Gothic" w:cs="Arial"/>
          <w:b/>
          <w:color w:val="623B2A"/>
          <w:sz w:val="24"/>
          <w:szCs w:val="24"/>
        </w:rPr>
        <w:t xml:space="preserve"> (18 муниципальных образований)</w:t>
      </w:r>
    </w:p>
    <w:p w14:paraId="77209623" w14:textId="77777777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FDEFFA5" w14:textId="43D25556" w:rsidR="00136A4C" w:rsidRDefault="00136A4C" w:rsidP="00711053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МО «Поселок Амдерма»</w:t>
      </w:r>
    </w:p>
    <w:p w14:paraId="02AB871F" w14:textId="77777777" w:rsidR="008B5346" w:rsidRPr="008B5346" w:rsidRDefault="008B5346" w:rsidP="008B5346">
      <w:pPr>
        <w:pStyle w:val="a3"/>
        <w:rPr>
          <w:rFonts w:ascii="Century Gothic" w:hAnsi="Century Gothic" w:cs="Arial"/>
          <w:color w:val="623B2A"/>
          <w:sz w:val="24"/>
          <w:szCs w:val="24"/>
        </w:rPr>
      </w:pPr>
    </w:p>
    <w:p w14:paraId="3C79CEDB" w14:textId="300FC382" w:rsidR="008B5346" w:rsidRPr="006135D7" w:rsidRDefault="006135D7" w:rsidP="00975B71">
      <w:pPr>
        <w:pStyle w:val="af5"/>
        <w:numPr>
          <w:ilvl w:val="0"/>
          <w:numId w:val="11"/>
        </w:numPr>
        <w:rPr>
          <w:rFonts w:ascii="Arial" w:hAnsi="Arial" w:cs="Arial"/>
          <w:color w:val="623B2A"/>
          <w:sz w:val="24"/>
          <w:szCs w:val="24"/>
        </w:rPr>
      </w:pPr>
      <w:r w:rsidRPr="006135D7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  <w:r w:rsidR="00711053" w:rsidRPr="006135D7">
        <w:rPr>
          <w:rFonts w:ascii="Arial" w:hAnsi="Arial" w:cs="Arial"/>
          <w:color w:val="623B2A"/>
          <w:sz w:val="24"/>
          <w:szCs w:val="24"/>
        </w:rPr>
        <w:t>.</w:t>
      </w:r>
    </w:p>
    <w:p w14:paraId="11A481DF" w14:textId="77777777" w:rsidR="008B5346" w:rsidRDefault="008B5346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A68E320" w14:textId="77777777" w:rsid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Администрация </w:t>
      </w:r>
      <w:r w:rsidRPr="00027347">
        <w:rPr>
          <w:rFonts w:ascii="Century Gothic" w:hAnsi="Century Gothic" w:cs="Arial"/>
          <w:b/>
          <w:color w:val="623B2A"/>
          <w:sz w:val="24"/>
          <w:szCs w:val="24"/>
        </w:rPr>
        <w:t xml:space="preserve">муниципального образования </w:t>
      </w:r>
    </w:p>
    <w:p w14:paraId="1789AE86" w14:textId="48FB6333" w:rsidR="00A20383" w:rsidRPr="00027347" w:rsidRDefault="00027347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027347">
        <w:rPr>
          <w:rFonts w:ascii="Century Gothic" w:hAnsi="Century Gothic" w:cs="Arial"/>
          <w:b/>
          <w:color w:val="623B2A"/>
          <w:sz w:val="24"/>
          <w:szCs w:val="24"/>
        </w:rPr>
        <w:t>«Великовисочный сельсовет»</w:t>
      </w:r>
    </w:p>
    <w:p w14:paraId="17F90AF9" w14:textId="77777777" w:rsidR="00A20383" w:rsidRPr="00027347" w:rsidRDefault="00A20383" w:rsidP="00027347">
      <w:pPr>
        <w:pStyle w:val="a3"/>
        <w:ind w:left="426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B28A119" w14:textId="77777777" w:rsidR="00A20383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1D8DD6D" w14:textId="77777777" w:rsidR="00A20383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6F16FF75" w14:textId="77B34808" w:rsidR="008B5346" w:rsidRPr="007A6CCC" w:rsidRDefault="00A20383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A6CCC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6E62374C" w14:textId="77777777" w:rsidR="008B5346" w:rsidRDefault="008B5346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30B3A287" w14:textId="714EB17B" w:rsidR="00614EA9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7DA0BD9D" w14:textId="5F45A99D" w:rsidR="00D34884" w:rsidRPr="00614EA9" w:rsidRDefault="00614EA9" w:rsidP="00614EA9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Андегский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35F43C64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E8EA45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14418EB" w14:textId="77777777" w:rsidR="00C37089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4C7CAB63" w14:textId="72BA92B5" w:rsidR="00C37089" w:rsidRPr="00A20383" w:rsidRDefault="00C37089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75BDA7C9" w14:textId="77777777" w:rsidR="00D34884" w:rsidRDefault="00D34884" w:rsidP="00D34884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94363A7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3952E5AB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Юшарский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1B25CB34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6DC6E73A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2A1995B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0C84E026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352C55AD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0DF9123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1BCFA38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Хорей-Верский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07C1A4F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B6B6759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22689315" w14:textId="77777777" w:rsidR="007A6CCC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Arial" w:hAnsi="Arial" w:cs="Arial"/>
          <w:color w:val="623B2A"/>
          <w:sz w:val="24"/>
          <w:szCs w:val="24"/>
        </w:rPr>
        <w:t>.</w:t>
      </w:r>
    </w:p>
    <w:p w14:paraId="20DF46A0" w14:textId="77777777" w:rsidR="007A6CCC" w:rsidRPr="00A20383" w:rsidRDefault="007A6CCC" w:rsidP="00975B71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A20383">
        <w:rPr>
          <w:rFonts w:ascii="Arial" w:hAnsi="Arial" w:cs="Arial"/>
          <w:color w:val="623B2A"/>
          <w:sz w:val="24"/>
          <w:szCs w:val="24"/>
        </w:rPr>
        <w:t>Подготовка и выдача градостроительн</w:t>
      </w:r>
      <w:r>
        <w:rPr>
          <w:rFonts w:ascii="Arial" w:hAnsi="Arial" w:cs="Arial"/>
          <w:color w:val="623B2A"/>
          <w:sz w:val="24"/>
          <w:szCs w:val="24"/>
        </w:rPr>
        <w:t>ого плана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земельн</w:t>
      </w:r>
      <w:r>
        <w:rPr>
          <w:rFonts w:ascii="Arial" w:hAnsi="Arial" w:cs="Arial"/>
          <w:color w:val="623B2A"/>
          <w:sz w:val="24"/>
          <w:szCs w:val="24"/>
        </w:rPr>
        <w:t>ого</w:t>
      </w:r>
      <w:r w:rsidRPr="00A20383">
        <w:rPr>
          <w:rFonts w:ascii="Arial" w:hAnsi="Arial" w:cs="Arial"/>
          <w:color w:val="623B2A"/>
          <w:sz w:val="24"/>
          <w:szCs w:val="24"/>
        </w:rPr>
        <w:t xml:space="preserve"> участк</w:t>
      </w:r>
      <w:r>
        <w:rPr>
          <w:rFonts w:ascii="Arial" w:hAnsi="Arial" w:cs="Arial"/>
          <w:color w:val="623B2A"/>
          <w:sz w:val="24"/>
          <w:szCs w:val="24"/>
        </w:rPr>
        <w:t>а.</w:t>
      </w:r>
    </w:p>
    <w:p w14:paraId="5B35911A" w14:textId="77777777" w:rsidR="007A6CCC" w:rsidRDefault="007A6CCC" w:rsidP="007A6CC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10C8011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799DC0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Тиманский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2F962C0B" w14:textId="77777777" w:rsidR="00654837" w:rsidRPr="00614EA9" w:rsidRDefault="00654837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49BAA53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12E2168F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06882EB7" w14:textId="77777777" w:rsidR="007A6CCC" w:rsidRPr="00365E5B" w:rsidRDefault="007A6CCC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174CFE3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267E7BDA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D6218D5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Карский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175F9DE4" w14:textId="77777777" w:rsidR="007A6CCC" w:rsidRDefault="007A6CCC" w:rsidP="007A6CCC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</w:p>
    <w:p w14:paraId="729482C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466B2793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17DA0D4B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6D99DE4C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2F1F50F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7530635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721FD37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Шоинский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DFBF847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18F83AD6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05F5F03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470E65D2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13752416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39251E6" w14:textId="77777777" w:rsidR="007A6CCC" w:rsidRPr="00614EA9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5F5CC31D" w14:textId="77777777" w:rsidR="007A6CCC" w:rsidRDefault="007A6CCC" w:rsidP="007A6CC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Колгуевский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5B582295" w14:textId="77777777" w:rsidR="007A6CCC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4DD404F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36F8B951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7EEA2F1D" w14:textId="77777777" w:rsidR="00975B71" w:rsidRPr="00365E5B" w:rsidRDefault="00975B71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65E5B">
        <w:rPr>
          <w:rFonts w:ascii="Arial" w:hAnsi="Arial" w:cs="Arial"/>
          <w:color w:val="623B2A"/>
          <w:sz w:val="24"/>
          <w:szCs w:val="24"/>
        </w:rPr>
        <w:t>Подготовка и выдача градостроительного плана земельного участка.</w:t>
      </w:r>
    </w:p>
    <w:p w14:paraId="3D8AF444" w14:textId="77777777" w:rsidR="007A6CCC" w:rsidRPr="00C54655" w:rsidRDefault="007A6CCC" w:rsidP="007A6CCC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00D0D32E" w14:textId="77777777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66423F7C" w14:textId="446EDBA2" w:rsidR="008F777B" w:rsidRPr="00614EA9" w:rsidRDefault="008F777B" w:rsidP="008F777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Малоземельский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7BBC45DB" w14:textId="77777777" w:rsidR="008F777B" w:rsidRDefault="008F777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350A5BEE" w14:textId="77777777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строительства.</w:t>
      </w:r>
    </w:p>
    <w:p w14:paraId="69CEE8A3" w14:textId="6975958C" w:rsidR="00D34884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F777B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строительства.</w:t>
      </w:r>
    </w:p>
    <w:p w14:paraId="5EF6FEC3" w14:textId="4F6C7F66" w:rsidR="008F777B" w:rsidRDefault="008F777B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>Выдача градостроительного плана земельного участка.</w:t>
      </w:r>
    </w:p>
    <w:p w14:paraId="0A9AEB7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найма.</w:t>
      </w:r>
    </w:p>
    <w:p w14:paraId="0DA62595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0BE1FEEE" w14:textId="77777777" w:rsidR="006F28E5" w:rsidRDefault="001454B6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5D89CAD9" w14:textId="77FDB77D" w:rsidR="001454B6" w:rsidRPr="006F28E5" w:rsidRDefault="00941244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F28E5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строительства.</w:t>
      </w:r>
    </w:p>
    <w:p w14:paraId="0933C966" w14:textId="7777777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22C1FCBD" w14:textId="652D7647" w:rsidR="00FD336B" w:rsidRPr="00614EA9" w:rsidRDefault="00FD336B" w:rsidP="00FD336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>Хоседа-Хардский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 xml:space="preserve"> сельсовет»</w:t>
      </w:r>
    </w:p>
    <w:p w14:paraId="54B1E538" w14:textId="77777777" w:rsidR="00FD336B" w:rsidRDefault="00FD336B" w:rsidP="008B5346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04E293E9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ввод в эксплуатацию объектов капитального строительства</w:t>
      </w:r>
    </w:p>
    <w:p w14:paraId="3BD7E349" w14:textId="0DEB3666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</w:t>
      </w:r>
      <w:r>
        <w:rPr>
          <w:rFonts w:ascii="Arial" w:hAnsi="Arial" w:cs="Arial"/>
          <w:color w:val="623B2A"/>
          <w:sz w:val="24"/>
          <w:szCs w:val="24"/>
        </w:rPr>
        <w:t xml:space="preserve">янное (бессрочное) пользование </w:t>
      </w:r>
      <w:r w:rsidRPr="005537B6">
        <w:rPr>
          <w:rFonts w:ascii="Arial" w:hAnsi="Arial" w:cs="Arial"/>
          <w:color w:val="623B2A"/>
          <w:sz w:val="24"/>
          <w:szCs w:val="24"/>
        </w:rPr>
        <w:t>земельных участков, занятых зданиями, строениями, сооружениями</w:t>
      </w:r>
    </w:p>
    <w:p w14:paraId="09648FA3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строительства (без предварительного согласования)</w:t>
      </w:r>
    </w:p>
    <w:p w14:paraId="57020BAB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15DA381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4E0C881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30579EF7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FA3902E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</w:t>
      </w:r>
    </w:p>
    <w:p w14:paraId="7EED4BE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30533488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DBF21F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2E869696" w14:textId="77777777" w:rsid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47B37FE4" w14:textId="7C4BBF12" w:rsidR="00FD336B" w:rsidRPr="005537B6" w:rsidRDefault="005537B6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7B6">
        <w:rPr>
          <w:rFonts w:ascii="Arial" w:hAnsi="Arial" w:cs="Arial"/>
          <w:color w:val="623B2A"/>
          <w:sz w:val="24"/>
          <w:szCs w:val="24"/>
        </w:rPr>
        <w:t>Предоставление архивной информации</w:t>
      </w:r>
    </w:p>
    <w:p w14:paraId="4C3E32E8" w14:textId="77777777" w:rsidR="00FD336B" w:rsidRDefault="00FD336B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A110A6B" w14:textId="77777777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AC978BA" w14:textId="6168CADE" w:rsidR="00704FC8" w:rsidRPr="00614EA9" w:rsidRDefault="00704FC8" w:rsidP="00704FC8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Приморско-Куйский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7F250B27" w14:textId="77777777" w:rsidR="00704FC8" w:rsidRDefault="00704FC8" w:rsidP="00704FC8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4B29DB7E" w14:textId="21F9B5BE" w:rsidR="00704FC8" w:rsidRDefault="00704FC8" w:rsidP="00975B71">
      <w:pPr>
        <w:pStyle w:val="a3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1D443C0F" w14:textId="77777777" w:rsidR="00704FC8" w:rsidRPr="00704FC8" w:rsidRDefault="00704FC8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704FC8">
        <w:rPr>
          <w:rFonts w:ascii="Arial" w:hAnsi="Arial" w:cs="Arial"/>
          <w:color w:val="623B2A"/>
          <w:sz w:val="24"/>
          <w:szCs w:val="24"/>
        </w:rPr>
        <w:t>Признание садового дома жилым домом и жилого дома садовым домом.</w:t>
      </w:r>
    </w:p>
    <w:p w14:paraId="58CE2734" w14:textId="77777777" w:rsid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доме.</w:t>
      </w:r>
    </w:p>
    <w:p w14:paraId="03BDEBB4" w14:textId="77C2CE61" w:rsidR="00704FC8" w:rsidRPr="00654837" w:rsidRDefault="00704FC8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A6F2A2C" w14:textId="77777777" w:rsid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20E99A85" w14:textId="05B19136" w:rsidR="00130492" w:rsidRPr="00654837" w:rsidRDefault="00130492" w:rsidP="00975B71">
      <w:pPr>
        <w:pStyle w:val="af5"/>
        <w:numPr>
          <w:ilvl w:val="0"/>
          <w:numId w:val="12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654837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35E7886A" w14:textId="77777777" w:rsidR="00130492" w:rsidRPr="00130492" w:rsidRDefault="00130492" w:rsidP="00975B71">
      <w:pPr>
        <w:pStyle w:val="af5"/>
        <w:numPr>
          <w:ilvl w:val="0"/>
          <w:numId w:val="12"/>
        </w:numPr>
        <w:rPr>
          <w:rFonts w:ascii="Arial" w:hAnsi="Arial" w:cs="Arial"/>
          <w:color w:val="623B2A"/>
          <w:sz w:val="24"/>
          <w:szCs w:val="24"/>
        </w:rPr>
      </w:pPr>
      <w:r w:rsidRPr="00130492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155EAC43" w14:textId="77777777" w:rsidR="00130492" w:rsidRPr="00614EA9" w:rsidRDefault="00130492" w:rsidP="00130492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44DF5035" w14:textId="3CD1E1D1" w:rsidR="00130492" w:rsidRDefault="00130492" w:rsidP="00130492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Омский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4614CC1B" w14:textId="77777777" w:rsidR="00130492" w:rsidRDefault="00130492" w:rsidP="00130492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5AD0E8EA" w14:textId="3EFE13F2" w:rsidR="00130492" w:rsidRDefault="00553F72" w:rsidP="00975B71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Предоставление в аренду земельного участка, находящегося в собственности МО «Омский сельсовет» НАО без проведения торгов</w:t>
      </w:r>
    </w:p>
    <w:p w14:paraId="552D23E4" w14:textId="77777777" w:rsidR="00553F72" w:rsidRPr="00553F72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553F72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7E4EF3EA" w14:textId="77777777" w:rsid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</w:p>
    <w:p w14:paraId="3383DE42" w14:textId="35F04B2C" w:rsidR="00553F72" w:rsidRPr="00BB6C6B" w:rsidRDefault="00553F72" w:rsidP="00975B71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BB6C6B">
        <w:rPr>
          <w:rFonts w:ascii="Arial" w:hAnsi="Arial" w:cs="Arial"/>
          <w:color w:val="623B2A"/>
          <w:sz w:val="24"/>
          <w:szCs w:val="24"/>
        </w:rPr>
        <w:t>Выдача разрешений на ввод объекта в эксплуатацию</w:t>
      </w:r>
    </w:p>
    <w:p w14:paraId="020ED09B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764D477E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Выдача разрешения на вступление в брак лицам в возрасте от шестнадцати до восемнадцати лет на территории МО «Омский сельсовет» НАО</w:t>
      </w:r>
    </w:p>
    <w:p w14:paraId="12A794C1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Предоставление информации об объектах, находящихся в муниципальной собственности</w:t>
      </w:r>
    </w:p>
    <w:p w14:paraId="1DB5FA4F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23F91A68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</w:r>
    </w:p>
    <w:p w14:paraId="77B445DA" w14:textId="77777777" w:rsid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0D38423D" w14:textId="77777777" w:rsidR="003E39E3" w:rsidRDefault="000D4E73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(или) перепланировки жилых помещений</w:t>
      </w:r>
    </w:p>
    <w:p w14:paraId="021CA87E" w14:textId="4251D1DC" w:rsidR="00553F72" w:rsidRPr="003E39E3" w:rsidRDefault="00553F72" w:rsidP="00975B71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Согласование переустройства и перепланировки помещений в многоквартирном доме</w:t>
      </w:r>
    </w:p>
    <w:p w14:paraId="3FAA96C1" w14:textId="77777777" w:rsidR="003A0ADB" w:rsidRPr="00614EA9" w:rsidRDefault="003A0ADB" w:rsidP="003A0ADB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Администрация муниципального образования</w:t>
      </w:r>
    </w:p>
    <w:p w14:paraId="0E663FC2" w14:textId="3CADA403" w:rsidR="003A0ADB" w:rsidRDefault="003A0ADB" w:rsidP="003A0ADB">
      <w:pPr>
        <w:pStyle w:val="a3"/>
        <w:jc w:val="center"/>
        <w:rPr>
          <w:rFonts w:ascii="Arial" w:hAnsi="Arial" w:cs="Arial"/>
          <w:color w:val="623B2A"/>
          <w:sz w:val="24"/>
          <w:szCs w:val="24"/>
        </w:rPr>
      </w:pP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«</w:t>
      </w: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Коткинский </w:t>
      </w:r>
      <w:r w:rsidRPr="00614EA9">
        <w:rPr>
          <w:rFonts w:ascii="Century Gothic" w:hAnsi="Century Gothic" w:cs="Arial"/>
          <w:b/>
          <w:color w:val="623B2A"/>
          <w:sz w:val="24"/>
          <w:szCs w:val="24"/>
        </w:rPr>
        <w:t>сельсовет»</w:t>
      </w:r>
    </w:p>
    <w:p w14:paraId="2FD89A83" w14:textId="77777777" w:rsidR="00930C99" w:rsidRDefault="00930C99" w:rsidP="006804BF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79BFF021" w14:textId="08027E16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</w:r>
    </w:p>
    <w:p w14:paraId="62ABD174" w14:textId="76866A1D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Бесплатное предоставление земельных участков многодетным семьям</w:t>
      </w:r>
    </w:p>
    <w:p w14:paraId="1DA1C6F5" w14:textId="6FBE7733" w:rsidR="003E39E3" w:rsidRDefault="003E39E3" w:rsidP="003E39E3">
      <w:pPr>
        <w:pStyle w:val="a3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3E39E3">
        <w:rPr>
          <w:rFonts w:ascii="Arial" w:hAnsi="Arial" w:cs="Arial"/>
          <w:color w:val="623B2A"/>
          <w:sz w:val="24"/>
          <w:szCs w:val="24"/>
        </w:rPr>
        <w:t>Прием заявлений и рассмотрение документов на право признания граждан, проживающих на территории муниципа</w:t>
      </w:r>
      <w:r>
        <w:rPr>
          <w:rFonts w:ascii="Arial" w:hAnsi="Arial" w:cs="Arial"/>
          <w:color w:val="623B2A"/>
          <w:sz w:val="24"/>
          <w:szCs w:val="24"/>
        </w:rPr>
        <w:t>льного образования, малоимущими</w:t>
      </w:r>
    </w:p>
    <w:p w14:paraId="0F8801EC" w14:textId="785A75D4" w:rsidR="003E39E3" w:rsidRDefault="00CB123B" w:rsidP="003E39E3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</w:r>
    </w:p>
    <w:p w14:paraId="41674CA9" w14:textId="4B3737C1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земельных участков для целей, не связанных со строительством</w:t>
      </w:r>
    </w:p>
    <w:p w14:paraId="2062D21D" w14:textId="32A3825E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CB123B">
        <w:rPr>
          <w:rFonts w:ascii="Arial" w:hAnsi="Arial" w:cs="Arial"/>
          <w:color w:val="623B2A"/>
          <w:sz w:val="24"/>
          <w:szCs w:val="24"/>
        </w:rPr>
        <w:t>Предоставление в собственность, аренду, постоянное (бессрочное) пользование земельных участков, занятых зданиями, строениями, сооружениями</w:t>
      </w:r>
    </w:p>
    <w:p w14:paraId="45CD136F" w14:textId="1E59CD1D" w:rsidR="00CB123B" w:rsidRDefault="00CB123B" w:rsidP="00CB123B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Предоставление </w:t>
      </w:r>
      <w:r w:rsidR="00244780">
        <w:rPr>
          <w:rFonts w:ascii="Arial" w:hAnsi="Arial" w:cs="Arial"/>
          <w:color w:val="623B2A"/>
          <w:sz w:val="24"/>
          <w:szCs w:val="24"/>
        </w:rPr>
        <w:t>земельных участков для строительства</w:t>
      </w:r>
    </w:p>
    <w:p w14:paraId="3DBBE6C5" w14:textId="4D036DC1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14:paraId="17965151" w14:textId="6D26A89C" w:rsidR="00244780" w:rsidRDefault="00244780" w:rsidP="00244780">
      <w:pPr>
        <w:pStyle w:val="af5"/>
        <w:numPr>
          <w:ilvl w:val="0"/>
          <w:numId w:val="13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Перевод жилого помещения в нежилое помещение и нежилого помещения в жилое помещение</w:t>
      </w:r>
    </w:p>
    <w:p w14:paraId="06C3B43B" w14:textId="77777777" w:rsidR="00244780" w:rsidRPr="00244780" w:rsidRDefault="00244780" w:rsidP="00244780">
      <w:pPr>
        <w:pStyle w:val="af5"/>
        <w:numPr>
          <w:ilvl w:val="0"/>
          <w:numId w:val="13"/>
        </w:numPr>
        <w:rPr>
          <w:rFonts w:ascii="Arial" w:hAnsi="Arial" w:cs="Arial"/>
          <w:color w:val="623B2A"/>
          <w:sz w:val="24"/>
          <w:szCs w:val="24"/>
        </w:rPr>
      </w:pPr>
      <w:r w:rsidRPr="00244780">
        <w:rPr>
          <w:rFonts w:ascii="Arial" w:hAnsi="Arial" w:cs="Arial"/>
          <w:color w:val="623B2A"/>
          <w:sz w:val="24"/>
          <w:szCs w:val="24"/>
        </w:rPr>
        <w:t>Подготовка и выдача градостроительных планов земельных участков</w:t>
      </w:r>
    </w:p>
    <w:p w14:paraId="3DC87877" w14:textId="33AD8F1A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 xml:space="preserve"> Услуги </w:t>
      </w: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в соответствии с п. 4 Правил организации деятельности многофункциональных центров предоставления государственных и муниципальных</w:t>
      </w:r>
    </w:p>
    <w:p w14:paraId="6E3D7C61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4719CED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 xml:space="preserve">Уполномоченный </w:t>
      </w:r>
      <w:r>
        <w:rPr>
          <w:rFonts w:ascii="Century Gothic" w:hAnsi="Century Gothic" w:cs="Arial"/>
          <w:b/>
          <w:color w:val="623B2A"/>
          <w:sz w:val="24"/>
          <w:szCs w:val="24"/>
        </w:rPr>
        <w:t>по защите прав предпринимателей</w:t>
      </w:r>
    </w:p>
    <w:p w14:paraId="44213EC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663285">
        <w:rPr>
          <w:rFonts w:ascii="Century Gothic" w:hAnsi="Century Gothic" w:cs="Arial"/>
          <w:b/>
          <w:color w:val="623B2A"/>
          <w:sz w:val="24"/>
          <w:szCs w:val="24"/>
        </w:rPr>
        <w:t>в Ненецком автономном округе</w:t>
      </w:r>
    </w:p>
    <w:p w14:paraId="4A728AB2" w14:textId="77777777" w:rsidR="00F531AC" w:rsidRDefault="00F531AC" w:rsidP="00F531AC">
      <w:pPr>
        <w:pStyle w:val="a3"/>
        <w:ind w:left="426"/>
        <w:jc w:val="both"/>
        <w:rPr>
          <w:rFonts w:ascii="Arial" w:hAnsi="Arial" w:cs="Arial"/>
          <w:color w:val="623B2A"/>
          <w:sz w:val="24"/>
          <w:szCs w:val="24"/>
        </w:rPr>
      </w:pPr>
    </w:p>
    <w:p w14:paraId="273FBB29" w14:textId="77777777" w:rsidR="00F531AC" w:rsidRDefault="00F531AC" w:rsidP="00975B71">
      <w:pPr>
        <w:pStyle w:val="a3"/>
        <w:numPr>
          <w:ilvl w:val="0"/>
          <w:numId w:val="10"/>
        </w:numPr>
        <w:ind w:left="851"/>
        <w:jc w:val="both"/>
        <w:rPr>
          <w:rFonts w:ascii="Arial" w:hAnsi="Arial" w:cs="Arial"/>
          <w:color w:val="623B2A"/>
          <w:sz w:val="24"/>
          <w:szCs w:val="24"/>
        </w:rPr>
      </w:pPr>
      <w:r w:rsidRPr="00367FB7">
        <w:rPr>
          <w:rFonts w:ascii="Arial" w:hAnsi="Arial" w:cs="Arial"/>
          <w:color w:val="623B2A"/>
          <w:sz w:val="24"/>
          <w:szCs w:val="24"/>
        </w:rPr>
        <w:t>Прием обращений предпринимателей, поступивших в адрес Уполномоченного по защите прав предпринимателей в Ненец</w:t>
      </w:r>
      <w:r>
        <w:rPr>
          <w:rFonts w:ascii="Arial" w:hAnsi="Arial" w:cs="Arial"/>
          <w:color w:val="623B2A"/>
          <w:sz w:val="24"/>
          <w:szCs w:val="24"/>
        </w:rPr>
        <w:t>ком автономном округе.</w:t>
      </w:r>
    </w:p>
    <w:p w14:paraId="52FBEE55" w14:textId="77777777" w:rsidR="00F531AC" w:rsidRDefault="00F531AC" w:rsidP="00F531AC">
      <w:pPr>
        <w:pStyle w:val="a3"/>
        <w:ind w:left="66"/>
        <w:jc w:val="both"/>
        <w:rPr>
          <w:rFonts w:ascii="Arial" w:hAnsi="Arial" w:cs="Arial"/>
          <w:color w:val="623B2A"/>
          <w:sz w:val="24"/>
          <w:szCs w:val="24"/>
        </w:rPr>
      </w:pPr>
    </w:p>
    <w:p w14:paraId="0CA1F1C9" w14:textId="77777777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684CA328" w14:textId="77777777" w:rsidR="007E2502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 xml:space="preserve">Акционерное общество </w:t>
      </w:r>
    </w:p>
    <w:p w14:paraId="191218ED" w14:textId="5F1C222D" w:rsidR="00F04D8F" w:rsidRDefault="00F04D8F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F04D8F">
        <w:rPr>
          <w:rFonts w:ascii="Century Gothic" w:hAnsi="Century Gothic" w:cs="Arial"/>
          <w:b/>
          <w:color w:val="623B2A"/>
          <w:sz w:val="24"/>
          <w:szCs w:val="24"/>
        </w:rPr>
        <w:t>«Федеральная корпорация по развитию малого и среднего предпринимательства»</w:t>
      </w:r>
    </w:p>
    <w:p w14:paraId="52B1D5CB" w14:textId="66547708" w:rsidR="007E2502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73F703AA" w14:textId="77777777" w:rsidR="00F531AC" w:rsidRDefault="00F531AC" w:rsidP="00F04D8F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78DB6359" w14:textId="4DA6ED4C" w:rsidR="007E2502" w:rsidRDefault="007E2502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7E2502">
        <w:rPr>
          <w:rFonts w:ascii="Arial" w:hAnsi="Arial" w:cs="Arial"/>
          <w:color w:val="623B2A"/>
          <w:sz w:val="24"/>
          <w:szCs w:val="24"/>
        </w:rPr>
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14:paraId="6C2FAA33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</w:r>
    </w:p>
    <w:p w14:paraId="7BA164C7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информированию о тренингах по программам обучения АО «Корпорация «МСП» и электронной записи на участие в таких тренингах</w:t>
      </w:r>
    </w:p>
    <w:p w14:paraId="79A4290A" w14:textId="77777777" w:rsidR="009C53F6" w:rsidRPr="009C53F6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</w:r>
    </w:p>
    <w:p w14:paraId="17EA6450" w14:textId="29C7637D" w:rsidR="007E2502" w:rsidRDefault="009C53F6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9C53F6">
        <w:rPr>
          <w:rFonts w:ascii="Arial" w:hAnsi="Arial" w:cs="Arial"/>
          <w:color w:val="623B2A"/>
          <w:sz w:val="24"/>
          <w:szCs w:val="24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624361A4" w14:textId="2AB27B6B" w:rsidR="005F5DDB" w:rsidRDefault="00000125" w:rsidP="00975B71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623B2A"/>
          <w:sz w:val="24"/>
          <w:szCs w:val="24"/>
        </w:rPr>
      </w:pPr>
      <w:r>
        <w:rPr>
          <w:rFonts w:ascii="Arial" w:hAnsi="Arial" w:cs="Arial"/>
          <w:color w:val="623B2A"/>
          <w:sz w:val="24"/>
          <w:szCs w:val="24"/>
        </w:rPr>
        <w:t xml:space="preserve">Услуга по регистрации на Портале Бизнес-навигатора </w:t>
      </w:r>
      <w:commentRangeStart w:id="17"/>
      <w:r>
        <w:rPr>
          <w:rFonts w:ascii="Arial" w:hAnsi="Arial" w:cs="Arial"/>
          <w:color w:val="623B2A"/>
          <w:sz w:val="24"/>
          <w:szCs w:val="24"/>
        </w:rPr>
        <w:t>МСП</w:t>
      </w:r>
      <w:commentRangeEnd w:id="17"/>
      <w:r w:rsidR="007C2848">
        <w:rPr>
          <w:rStyle w:val="aa"/>
        </w:rPr>
        <w:commentReference w:id="17"/>
      </w:r>
    </w:p>
    <w:p w14:paraId="68BCCCE2" w14:textId="77777777" w:rsidR="009F1BBD" w:rsidRDefault="009F1BBD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6DC43D57" w14:textId="77777777" w:rsidR="009A4E70" w:rsidRDefault="009A4E70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2837CCC5" w14:textId="77777777" w:rsidR="009A4E70" w:rsidRDefault="009A4E70" w:rsidP="009F1BBD">
      <w:pPr>
        <w:pStyle w:val="a3"/>
        <w:ind w:left="360"/>
        <w:jc w:val="both"/>
        <w:rPr>
          <w:rFonts w:ascii="Arial" w:hAnsi="Arial" w:cs="Arial"/>
          <w:color w:val="623B2A"/>
          <w:sz w:val="24"/>
          <w:szCs w:val="24"/>
        </w:rPr>
      </w:pPr>
    </w:p>
    <w:p w14:paraId="4FBE7003" w14:textId="48F0D775" w:rsidR="009F1BBD" w:rsidRDefault="00A43ACA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Г</w:t>
      </w:r>
      <w:r w:rsidRPr="00A43ACA">
        <w:rPr>
          <w:rFonts w:ascii="Century Gothic" w:hAnsi="Century Gothic" w:cs="Arial"/>
          <w:b/>
          <w:color w:val="623B2A"/>
          <w:sz w:val="24"/>
          <w:szCs w:val="24"/>
        </w:rPr>
        <w:t>осударственное унитарное предприятие Ненецкого автономного округа «</w:t>
      </w:r>
      <w:r>
        <w:rPr>
          <w:rFonts w:ascii="Century Gothic" w:hAnsi="Century Gothic" w:cs="Arial"/>
          <w:b/>
          <w:color w:val="623B2A"/>
          <w:sz w:val="24"/>
          <w:szCs w:val="24"/>
        </w:rPr>
        <w:t>Ненецкая коммунальная компания»</w:t>
      </w:r>
    </w:p>
    <w:p w14:paraId="26059DBC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37B0A51B" w14:textId="77777777" w:rsidR="0062150D" w:rsidRDefault="0062150D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83B4D6F" w14:textId="090EA526" w:rsidR="00401F63" w:rsidRDefault="00401F63" w:rsidP="00975B7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01F63">
        <w:rPr>
          <w:rFonts w:ascii="Arial" w:hAnsi="Arial" w:cs="Arial"/>
          <w:color w:val="623B2A"/>
          <w:sz w:val="24"/>
          <w:szCs w:val="24"/>
        </w:rPr>
        <w:t>Прием запросов о предоставлении технических условий на подключение (технологическое присоединение) объектов капитального</w:t>
      </w:r>
      <w:r>
        <w:rPr>
          <w:rFonts w:ascii="Arial" w:hAnsi="Arial" w:cs="Arial"/>
          <w:color w:val="623B2A"/>
          <w:sz w:val="24"/>
          <w:szCs w:val="24"/>
        </w:rPr>
        <w:t xml:space="preserve"> </w:t>
      </w:r>
      <w:r w:rsidRPr="00401F63">
        <w:rPr>
          <w:rFonts w:ascii="Arial" w:hAnsi="Arial" w:cs="Arial"/>
          <w:color w:val="623B2A"/>
          <w:sz w:val="24"/>
          <w:szCs w:val="24"/>
        </w:rPr>
        <w:t>строительства к сетям газораспределения.</w:t>
      </w:r>
    </w:p>
    <w:p w14:paraId="11E24F2A" w14:textId="56EA78BA" w:rsidR="00401F63" w:rsidRPr="00401F63" w:rsidRDefault="00401F63" w:rsidP="00975B71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401F63">
        <w:rPr>
          <w:rFonts w:ascii="Arial" w:hAnsi="Arial" w:cs="Arial"/>
          <w:color w:val="623B2A"/>
          <w:sz w:val="24"/>
          <w:szCs w:val="24"/>
        </w:rPr>
        <w:t>Прием заявок о заключении договора о подключении (технологическом присоединении) объектов капитального строительства к сети газораспределения</w:t>
      </w:r>
      <w:r w:rsidR="0062150D">
        <w:rPr>
          <w:rFonts w:ascii="Arial" w:hAnsi="Arial" w:cs="Arial"/>
          <w:color w:val="623B2A"/>
          <w:sz w:val="24"/>
          <w:szCs w:val="24"/>
        </w:rPr>
        <w:t>.</w:t>
      </w:r>
    </w:p>
    <w:p w14:paraId="36998DDA" w14:textId="77777777" w:rsidR="00401F63" w:rsidRDefault="00401F63" w:rsidP="009F1BB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3879C716" w14:textId="77777777" w:rsidR="005A3161" w:rsidRDefault="005A3161" w:rsidP="0062150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 w:rsidRPr="005A3161">
        <w:rPr>
          <w:rFonts w:ascii="Century Gothic" w:hAnsi="Century Gothic" w:cs="Arial"/>
          <w:b/>
          <w:color w:val="623B2A"/>
          <w:sz w:val="24"/>
          <w:szCs w:val="24"/>
        </w:rPr>
        <w:t xml:space="preserve">Нарьян-Марское муниципальное унитарное предприятие </w:t>
      </w:r>
    </w:p>
    <w:p w14:paraId="45C2056C" w14:textId="0C24E32B" w:rsidR="0062150D" w:rsidRPr="005D289E" w:rsidRDefault="005A3161" w:rsidP="0062150D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  <w:highlight w:val="yellow"/>
        </w:rPr>
      </w:pPr>
      <w:r w:rsidRPr="005A3161">
        <w:rPr>
          <w:rFonts w:ascii="Century Gothic" w:hAnsi="Century Gothic" w:cs="Arial"/>
          <w:b/>
          <w:color w:val="623B2A"/>
          <w:sz w:val="24"/>
          <w:szCs w:val="24"/>
        </w:rPr>
        <w:t>объединенных котельных и тепловых сетей</w:t>
      </w:r>
    </w:p>
    <w:p w14:paraId="40810459" w14:textId="77777777" w:rsidR="00F531AC" w:rsidRDefault="00F531AC" w:rsidP="00F531AC">
      <w:pPr>
        <w:pStyle w:val="a3"/>
        <w:jc w:val="center"/>
        <w:rPr>
          <w:rFonts w:ascii="Century Gothic" w:hAnsi="Century Gothic" w:cs="Arial"/>
          <w:b/>
          <w:color w:val="623B2A"/>
          <w:sz w:val="24"/>
          <w:szCs w:val="24"/>
        </w:rPr>
      </w:pPr>
      <w:r>
        <w:rPr>
          <w:rFonts w:ascii="Century Gothic" w:hAnsi="Century Gothic" w:cs="Arial"/>
          <w:b/>
          <w:color w:val="623B2A"/>
          <w:sz w:val="24"/>
          <w:szCs w:val="24"/>
        </w:rPr>
        <w:t>(оказываются в Центре оказания услуг для бизнеса)</w:t>
      </w:r>
    </w:p>
    <w:p w14:paraId="61763700" w14:textId="77777777" w:rsidR="0062150D" w:rsidRPr="005A3161" w:rsidRDefault="0062150D" w:rsidP="0062150D">
      <w:pPr>
        <w:pStyle w:val="a3"/>
        <w:rPr>
          <w:rFonts w:ascii="Century Gothic" w:hAnsi="Century Gothic" w:cs="Arial"/>
          <w:b/>
          <w:color w:val="623B2A"/>
          <w:sz w:val="24"/>
          <w:szCs w:val="24"/>
        </w:rPr>
      </w:pPr>
    </w:p>
    <w:p w14:paraId="0CC1504A" w14:textId="77777777" w:rsidR="005A3161" w:rsidRDefault="005A3161" w:rsidP="00975B71">
      <w:pPr>
        <w:pStyle w:val="a3"/>
        <w:numPr>
          <w:ilvl w:val="0"/>
          <w:numId w:val="6"/>
        </w:numPr>
        <w:ind w:left="709"/>
        <w:jc w:val="both"/>
        <w:rPr>
          <w:rFonts w:ascii="Arial" w:hAnsi="Arial" w:cs="Arial"/>
          <w:color w:val="623B2A"/>
          <w:sz w:val="24"/>
          <w:szCs w:val="24"/>
        </w:rPr>
      </w:pPr>
      <w:r w:rsidRPr="005A3161">
        <w:rPr>
          <w:rFonts w:ascii="Arial" w:hAnsi="Arial" w:cs="Arial"/>
          <w:color w:val="623B2A"/>
          <w:sz w:val="24"/>
          <w:szCs w:val="24"/>
        </w:rPr>
        <w:t>Выдача технических условий на подключение к сетям инженерно-технического обеспечения (холодное водоснабжение, горячее водоснабжение, теплоснабжение, водоотведение).</w:t>
      </w:r>
    </w:p>
    <w:p w14:paraId="6693BBEC" w14:textId="77777777" w:rsidR="008D1DB8" w:rsidRDefault="008D1DB8" w:rsidP="008D1DB8">
      <w:pPr>
        <w:pStyle w:val="a3"/>
        <w:ind w:left="349"/>
        <w:jc w:val="both"/>
        <w:rPr>
          <w:rFonts w:ascii="Arial" w:hAnsi="Arial" w:cs="Arial"/>
          <w:color w:val="623B2A"/>
          <w:sz w:val="24"/>
          <w:szCs w:val="24"/>
        </w:rPr>
      </w:pPr>
    </w:p>
    <w:p w14:paraId="4C9D297F" w14:textId="77777777" w:rsidR="008D1DB8" w:rsidRDefault="008D1DB8" w:rsidP="008D1DB8">
      <w:pPr>
        <w:pStyle w:val="a3"/>
        <w:ind w:left="349"/>
        <w:jc w:val="both"/>
        <w:rPr>
          <w:rFonts w:ascii="Arial" w:hAnsi="Arial" w:cs="Arial"/>
          <w:color w:val="623B2A"/>
          <w:sz w:val="24"/>
          <w:szCs w:val="24"/>
        </w:rPr>
      </w:pPr>
    </w:p>
    <w:p w14:paraId="756E3763" w14:textId="0AB0681A" w:rsidR="008D1DB8" w:rsidRDefault="008D1DB8" w:rsidP="008D1DB8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8D1DB8">
        <w:rPr>
          <w:rFonts w:ascii="Arial" w:hAnsi="Arial" w:cs="Arial"/>
          <w:b/>
          <w:color w:val="623B2A"/>
          <w:sz w:val="24"/>
          <w:szCs w:val="24"/>
        </w:rPr>
        <w:t>Государственное унитарное предприятие Ненецкого автономного округа «Нарьян-Марская электростанция»</w:t>
      </w:r>
    </w:p>
    <w:p w14:paraId="6C584AA2" w14:textId="2C966B1D" w:rsidR="008D1DB8" w:rsidRDefault="008D1DB8" w:rsidP="008D1DB8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ascii="Arial" w:hAnsi="Arial" w:cs="Arial"/>
          <w:b/>
          <w:color w:val="623B2A"/>
          <w:sz w:val="24"/>
          <w:szCs w:val="24"/>
        </w:rPr>
        <w:t>(</w:t>
      </w:r>
      <w:r w:rsidRPr="008D1DB8">
        <w:rPr>
          <w:rFonts w:ascii="Arial" w:hAnsi="Arial" w:cs="Arial"/>
          <w:b/>
          <w:color w:val="623B2A"/>
          <w:sz w:val="24"/>
          <w:szCs w:val="24"/>
        </w:rPr>
        <w:t>оказываются в Центре оказания услуг для бизнеса)</w:t>
      </w:r>
    </w:p>
    <w:p w14:paraId="2197FDD2" w14:textId="77777777" w:rsidR="008D1DB8" w:rsidRPr="008D1DB8" w:rsidRDefault="008D1DB8" w:rsidP="008D1DB8">
      <w:pPr>
        <w:pStyle w:val="a3"/>
        <w:rPr>
          <w:rFonts w:ascii="Arial" w:hAnsi="Arial" w:cs="Arial"/>
          <w:b/>
          <w:color w:val="623B2A"/>
          <w:sz w:val="24"/>
          <w:szCs w:val="24"/>
        </w:rPr>
      </w:pPr>
    </w:p>
    <w:p w14:paraId="434D2229" w14:textId="13D0A2F1" w:rsidR="008D1DB8" w:rsidRDefault="008D1DB8" w:rsidP="002649FF">
      <w:pPr>
        <w:pStyle w:val="a3"/>
        <w:numPr>
          <w:ilvl w:val="0"/>
          <w:numId w:val="15"/>
        </w:numPr>
        <w:jc w:val="both"/>
        <w:rPr>
          <w:rFonts w:ascii="Arial" w:hAnsi="Arial" w:cs="Arial"/>
          <w:color w:val="623B2A"/>
          <w:sz w:val="24"/>
          <w:szCs w:val="24"/>
        </w:rPr>
      </w:pPr>
      <w:r w:rsidRPr="008D1DB8">
        <w:rPr>
          <w:rFonts w:ascii="Arial" w:hAnsi="Arial" w:cs="Arial"/>
          <w:color w:val="623B2A"/>
          <w:sz w:val="24"/>
          <w:szCs w:val="24"/>
        </w:rPr>
        <w:t>Прием заявлений от юридических лиц и индивидуальных предпринимателей на присоединение энергопринимающих устройств к электрическим сетям с максимальной мощностью до 150 кВт включительно (по 3-й категории надежности), в т.ч. многоквартирных жилых домов.</w:t>
      </w:r>
    </w:p>
    <w:p w14:paraId="0864A7F9" w14:textId="77777777" w:rsidR="00246B2E" w:rsidRDefault="00246B2E" w:rsidP="002649FF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3876DB20" w14:textId="77777777" w:rsidR="00F10B9E" w:rsidRDefault="00F10B9E" w:rsidP="002649FF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</w:p>
    <w:p w14:paraId="56CF57A9" w14:textId="77777777" w:rsidR="002649FF" w:rsidRPr="002649FF" w:rsidRDefault="002649FF" w:rsidP="002649FF">
      <w:pPr>
        <w:pStyle w:val="a3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2649FF">
        <w:rPr>
          <w:rFonts w:ascii="Arial" w:hAnsi="Arial" w:cs="Arial"/>
          <w:b/>
          <w:color w:val="623B2A"/>
          <w:sz w:val="24"/>
          <w:szCs w:val="24"/>
        </w:rPr>
        <w:t>Общероссийский народный фронт</w:t>
      </w:r>
    </w:p>
    <w:p w14:paraId="6B62DBB6" w14:textId="77777777" w:rsidR="002649FF" w:rsidRPr="002649FF" w:rsidRDefault="002649FF" w:rsidP="002649FF">
      <w:pPr>
        <w:pStyle w:val="a3"/>
        <w:ind w:left="720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218FF665" w14:textId="692CBF6C" w:rsidR="008A0D6E" w:rsidRPr="002649FF" w:rsidRDefault="002649FF" w:rsidP="002649FF">
      <w:pPr>
        <w:pStyle w:val="a3"/>
        <w:ind w:left="720"/>
        <w:jc w:val="both"/>
        <w:rPr>
          <w:rFonts w:ascii="Arial" w:hAnsi="Arial" w:cs="Arial"/>
          <w:color w:val="623B2A"/>
          <w:sz w:val="24"/>
          <w:szCs w:val="24"/>
        </w:rPr>
      </w:pPr>
      <w:commentRangeStart w:id="18"/>
      <w:r w:rsidRPr="002649FF">
        <w:rPr>
          <w:rFonts w:ascii="Arial" w:hAnsi="Arial" w:cs="Arial"/>
          <w:color w:val="623B2A"/>
          <w:sz w:val="24"/>
          <w:szCs w:val="24"/>
        </w:rPr>
        <w:t>Прием обращений с просьбой о помощи (в период пандемии новой коронавирусной инфекции (COVID-19)).</w:t>
      </w:r>
      <w:commentRangeEnd w:id="18"/>
      <w:r w:rsidR="00D1735C">
        <w:rPr>
          <w:rStyle w:val="aa"/>
        </w:rPr>
        <w:commentReference w:id="18"/>
      </w:r>
    </w:p>
    <w:p w14:paraId="2AEC3E5C" w14:textId="77777777" w:rsidR="008A0D6E" w:rsidRPr="002649FF" w:rsidRDefault="008A0D6E" w:rsidP="001C0E86">
      <w:pPr>
        <w:pStyle w:val="a3"/>
        <w:jc w:val="both"/>
        <w:rPr>
          <w:rFonts w:ascii="Arial" w:hAnsi="Arial" w:cs="Arial"/>
          <w:color w:val="623B2A"/>
          <w:sz w:val="24"/>
          <w:szCs w:val="24"/>
        </w:rPr>
      </w:pPr>
    </w:p>
    <w:p w14:paraId="442115B4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77509B8C" w14:textId="77777777" w:rsidR="008A0D6E" w:rsidRDefault="008A0D6E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6A6C505A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8538EB2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8962220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52A7E8D6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E9C30F6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90F1154" w14:textId="77777777" w:rsidR="006017E3" w:rsidRDefault="006017E3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15875994" w14:textId="77777777" w:rsidR="007A1A10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</w:p>
    <w:p w14:paraId="04844AB3" w14:textId="77777777" w:rsidR="008A0D6E" w:rsidRDefault="007A1A10" w:rsidP="001C0E86">
      <w:pPr>
        <w:pStyle w:val="a3"/>
        <w:jc w:val="both"/>
        <w:rPr>
          <w:rFonts w:ascii="Arial" w:hAnsi="Arial" w:cs="Arial"/>
          <w:b/>
          <w:color w:val="623B2A"/>
          <w:sz w:val="24"/>
          <w:szCs w:val="24"/>
        </w:rPr>
      </w:pPr>
      <w:r>
        <w:rPr>
          <w:rFonts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D350D" wp14:editId="74C90DDC">
                <wp:simplePos x="0" y="0"/>
                <wp:positionH relativeFrom="column">
                  <wp:posOffset>-326571</wp:posOffset>
                </wp:positionH>
                <wp:positionV relativeFrom="paragraph">
                  <wp:posOffset>200128</wp:posOffset>
                </wp:positionV>
                <wp:extent cx="7273601" cy="91738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73601" cy="917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95C9" id="Прямоугольник 5" o:spid="_x0000_s1026" style="position:absolute;margin-left:-25.7pt;margin-top:15.75pt;width:572.7pt;height:7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" fillcolor="red" strokecolor="#823b0b [1605]" strokeweight="1pt"/>
            </w:pict>
          </mc:Fallback>
        </mc:AlternateContent>
      </w:r>
    </w:p>
    <w:sectPr w:rsidR="008A0D6E" w:rsidSect="00E20CAA">
      <w:footerReference w:type="default" r:id="rId12"/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garevSA" w:date="2020-09-24T09:33:00Z" w:initials="S">
    <w:p w14:paraId="4053782B" w14:textId="1821B812" w:rsidR="00B71B6C" w:rsidRDefault="00B71B6C">
      <w:pPr>
        <w:pStyle w:val="ab"/>
      </w:pPr>
      <w:r>
        <w:rPr>
          <w:rStyle w:val="aa"/>
        </w:rPr>
        <w:annotationRef/>
      </w:r>
      <w:r>
        <w:t>Добавилась выдача свидетельств.</w:t>
      </w:r>
    </w:p>
  </w:comment>
  <w:comment w:id="1" w:author="SigarevSA" w:date="2020-04-27T12:16:00Z" w:initials="S">
    <w:p w14:paraId="176B48E9" w14:textId="16E7A4A9" w:rsidR="00B71B6C" w:rsidRDefault="00B71B6C">
      <w:pPr>
        <w:pStyle w:val="ab"/>
      </w:pPr>
      <w:r>
        <w:rPr>
          <w:rStyle w:val="aa"/>
        </w:rPr>
        <w:annotationRef/>
      </w:r>
      <w:r>
        <w:t>Услуга добавлена 15.04.2020</w:t>
      </w:r>
    </w:p>
  </w:comment>
  <w:comment w:id="2" w:author="SigarevSA" w:date="2020-10-19T14:35:00Z" w:initials="S">
    <w:p w14:paraId="43DB6E02" w14:textId="0ECEB7CF" w:rsidR="00F62A6E" w:rsidRDefault="00F62A6E">
      <w:pPr>
        <w:pStyle w:val="ab"/>
      </w:pPr>
      <w:r>
        <w:rPr>
          <w:rStyle w:val="aa"/>
        </w:rPr>
        <w:annotationRef/>
      </w:r>
      <w:r>
        <w:t>Только в электронном виде. Заявления хранятся в МФЦ 1 год.</w:t>
      </w:r>
    </w:p>
  </w:comment>
  <w:comment w:id="3" w:author="SigarevSA" w:date="2020-09-24T09:03:00Z" w:initials="S">
    <w:p w14:paraId="03F97C55" w14:textId="774BB7C2" w:rsidR="00B71B6C" w:rsidRDefault="00B71B6C">
      <w:pPr>
        <w:pStyle w:val="ab"/>
      </w:pPr>
      <w:r>
        <w:rPr>
          <w:rStyle w:val="aa"/>
        </w:rPr>
        <w:annotationRef/>
      </w:r>
      <w:r>
        <w:t>Новое наименование услуги.</w:t>
      </w:r>
    </w:p>
  </w:comment>
  <w:comment w:id="4" w:author="SigarevSA" w:date="2020-09-24T09:06:00Z" w:initials="S">
    <w:p w14:paraId="2B1CA3F0" w14:textId="2552576D" w:rsidR="00B71B6C" w:rsidRDefault="00B71B6C">
      <w:pPr>
        <w:pStyle w:val="ab"/>
      </w:pPr>
      <w:r>
        <w:rPr>
          <w:rStyle w:val="aa"/>
        </w:rPr>
        <w:annotationRef/>
      </w:r>
      <w:r>
        <w:t>Новая услуга.</w:t>
      </w:r>
    </w:p>
  </w:comment>
  <w:comment w:id="5" w:author="SigarevSA" w:date="2020-06-17T17:13:00Z" w:initials="S">
    <w:p w14:paraId="596A877D" w14:textId="72D156DD" w:rsidR="00B71B6C" w:rsidRDefault="00B71B6C">
      <w:pPr>
        <w:pStyle w:val="ab"/>
      </w:pPr>
      <w:r>
        <w:rPr>
          <w:rStyle w:val="aa"/>
        </w:rPr>
        <w:annotationRef/>
      </w:r>
      <w:r>
        <w:t>Услуга добавлена с 01.06.2020</w:t>
      </w:r>
    </w:p>
  </w:comment>
  <w:comment w:id="6" w:author="SigarevSA" w:date="2020-10-13T16:15:00Z" w:initials="S">
    <w:p w14:paraId="5F42F8AF" w14:textId="312FEBE5" w:rsidR="00B17DC2" w:rsidRDefault="00B17DC2">
      <w:pPr>
        <w:pStyle w:val="ab"/>
      </w:pPr>
      <w:r>
        <w:rPr>
          <w:rStyle w:val="aa"/>
        </w:rPr>
        <w:annotationRef/>
      </w:r>
      <w:r>
        <w:t>Удалена услуга «</w:t>
      </w:r>
      <w:r w:rsidRPr="00B17DC2">
        <w:t>Подготовка в пределах своей компетенции заключений по результатам рассмотрения деклараций промышленной безопасности опасных производственных объектов</w:t>
      </w:r>
      <w:r>
        <w:t>» с 01.10.2020</w:t>
      </w:r>
      <w:r w:rsidRPr="00B17DC2">
        <w:t>.</w:t>
      </w:r>
    </w:p>
  </w:comment>
  <w:comment w:id="7" w:author="SigarevSA" w:date="2020-01-29T11:30:00Z" w:initials="S">
    <w:p w14:paraId="7375114A" w14:textId="77777777" w:rsidR="00B71B6C" w:rsidRDefault="00B71B6C" w:rsidP="0068499B">
      <w:pPr>
        <w:pStyle w:val="ab"/>
      </w:pPr>
      <w:r>
        <w:rPr>
          <w:rStyle w:val="aa"/>
        </w:rPr>
        <w:annotationRef/>
      </w:r>
      <w:r>
        <w:t>Перечень видов работ, в отношении которых подается уведомление.</w:t>
      </w:r>
    </w:p>
    <w:p w14:paraId="6D252763" w14:textId="77777777" w:rsidR="00B71B6C" w:rsidRDefault="00B71B6C" w:rsidP="0068499B">
      <w:pPr>
        <w:pStyle w:val="ab"/>
      </w:pPr>
      <w:r>
        <w:t>XXIV. Производство пожарно-технической продукции</w:t>
      </w:r>
    </w:p>
    <w:p w14:paraId="70EF7E20" w14:textId="4564E332" w:rsidR="00B71B6C" w:rsidRDefault="00B71B6C" w:rsidP="0068499B">
      <w:pPr>
        <w:pStyle w:val="ab"/>
      </w:pPr>
      <w:r>
        <w:t>54.</w:t>
      </w:r>
      <w:r>
        <w:tab/>
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</w:r>
    </w:p>
  </w:comment>
  <w:comment w:id="8" w:author="SigarevSA" w:date="2020-01-20T16:09:00Z" w:initials="S">
    <w:p w14:paraId="4A6CD419" w14:textId="77777777" w:rsidR="00B71B6C" w:rsidRDefault="00B71B6C">
      <w:pPr>
        <w:pStyle w:val="ab"/>
      </w:pPr>
      <w:r>
        <w:rPr>
          <w:rStyle w:val="aa"/>
        </w:rPr>
        <w:annotationRef/>
      </w:r>
      <w:r>
        <w:t>Новая услуга.</w:t>
      </w:r>
    </w:p>
    <w:p w14:paraId="4565415C" w14:textId="77777777" w:rsidR="00B71B6C" w:rsidRDefault="00B71B6C" w:rsidP="0068499B">
      <w:pPr>
        <w:pStyle w:val="ab"/>
      </w:pPr>
      <w:r>
        <w:t>Перечень видов работ, в отношении которых подается уведомление.</w:t>
      </w:r>
    </w:p>
    <w:p w14:paraId="58893313" w14:textId="77777777" w:rsidR="00B71B6C" w:rsidRDefault="00B71B6C" w:rsidP="0068499B">
      <w:pPr>
        <w:pStyle w:val="ab"/>
      </w:pPr>
      <w:r>
        <w:t>XLI. Эксплуатация взрывопожароопасных и химически опасных производственных объектов IV класса опасности</w:t>
      </w:r>
    </w:p>
    <w:p w14:paraId="227932C6" w14:textId="77777777" w:rsidR="00B71B6C" w:rsidRDefault="00B71B6C" w:rsidP="0068499B">
      <w:pPr>
        <w:pStyle w:val="ab"/>
      </w:pPr>
      <w:r>
        <w:t>79.</w:t>
      </w:r>
      <w:r>
        <w:tab/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</w:r>
      <w:r>
        <w:tab/>
        <w:t xml:space="preserve">- </w:t>
      </w:r>
    </w:p>
    <w:p w14:paraId="1E9DABBA" w14:textId="77777777" w:rsidR="00B71B6C" w:rsidRDefault="00B71B6C" w:rsidP="0068499B">
      <w:pPr>
        <w:pStyle w:val="ab"/>
      </w:pPr>
      <w:r>
        <w:t>80.</w:t>
      </w:r>
      <w:r>
        <w:tab/>
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</w:r>
      <w:r>
        <w:tab/>
        <w:t xml:space="preserve">- </w:t>
      </w:r>
    </w:p>
    <w:p w14:paraId="21D1B139" w14:textId="77777777" w:rsidR="00B71B6C" w:rsidRDefault="00B71B6C" w:rsidP="0068499B">
      <w:pPr>
        <w:pStyle w:val="ab"/>
      </w:pPr>
      <w:r>
        <w:t>81.</w:t>
      </w:r>
      <w:r>
        <w:tab/>
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</w:r>
      <w:r>
        <w:tab/>
        <w:t xml:space="preserve">- </w:t>
      </w:r>
    </w:p>
    <w:p w14:paraId="0488A975" w14:textId="77777777" w:rsidR="00B71B6C" w:rsidRDefault="00B71B6C" w:rsidP="0068499B">
      <w:pPr>
        <w:pStyle w:val="ab"/>
      </w:pPr>
      <w:r>
        <w:t>82.</w:t>
      </w:r>
      <w:r>
        <w:tab/>
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</w:r>
      <w:r>
        <w:tab/>
        <w:t>- &lt;***&gt; 83.</w:t>
      </w:r>
      <w:r>
        <w:tab/>
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</w:r>
      <w:r>
        <w:tab/>
        <w:t>- &lt;</w:t>
      </w:r>
    </w:p>
    <w:p w14:paraId="09D9A781" w14:textId="77777777" w:rsidR="00B71B6C" w:rsidRDefault="00B71B6C" w:rsidP="0068499B">
      <w:pPr>
        <w:pStyle w:val="ab"/>
      </w:pPr>
      <w:r>
        <w:t>84.</w:t>
      </w:r>
      <w:r>
        <w:tab/>
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</w:r>
      <w:r>
        <w:tab/>
        <w:t xml:space="preserve">- </w:t>
      </w:r>
    </w:p>
    <w:p w14:paraId="7DFBA39A" w14:textId="77777777" w:rsidR="00B71B6C" w:rsidRDefault="00B71B6C" w:rsidP="0068499B">
      <w:pPr>
        <w:pStyle w:val="ab"/>
      </w:pPr>
      <w:r>
        <w:t>85.</w:t>
      </w:r>
      <w:r>
        <w:tab/>
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</w:r>
      <w:r>
        <w:tab/>
        <w:t xml:space="preserve">- </w:t>
      </w:r>
    </w:p>
    <w:p w14:paraId="39C03D70" w14:textId="77777777" w:rsidR="00B71B6C" w:rsidRDefault="00B71B6C" w:rsidP="0068499B">
      <w:pPr>
        <w:pStyle w:val="ab"/>
      </w:pPr>
      <w:r>
        <w:t>86.</w:t>
      </w:r>
      <w:r>
        <w:tab/>
        <w:t>Ведение горных работ, работ по обогащению полезных ископаемых на опасных производственных объектах IV класса опасности</w:t>
      </w:r>
      <w:r>
        <w:tab/>
        <w:t xml:space="preserve">- &lt;***&gt; </w:t>
      </w:r>
    </w:p>
    <w:p w14:paraId="1F01BA25" w14:textId="77777777" w:rsidR="00B71B6C" w:rsidRDefault="00B71B6C" w:rsidP="0068499B">
      <w:pPr>
        <w:pStyle w:val="ab"/>
      </w:pPr>
      <w:r>
        <w:t>XLIII. Техническое обслуживание, ремонт и техническое диагностирование внутридомового и внутриквартирного газового оборудования</w:t>
      </w:r>
    </w:p>
    <w:p w14:paraId="204EE9B8" w14:textId="77777777" w:rsidR="00B71B6C" w:rsidRDefault="00B71B6C" w:rsidP="0068499B">
      <w:pPr>
        <w:pStyle w:val="ab"/>
      </w:pPr>
    </w:p>
    <w:p w14:paraId="44928E45" w14:textId="6EB55477" w:rsidR="00B71B6C" w:rsidRDefault="00B71B6C">
      <w:pPr>
        <w:pStyle w:val="ab"/>
      </w:pPr>
      <w:r>
        <w:t>88.</w:t>
      </w:r>
      <w:r>
        <w:tab/>
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</w:r>
      <w:r>
        <w:tab/>
        <w:t xml:space="preserve">- &lt;*****&gt; </w:t>
      </w:r>
    </w:p>
  </w:comment>
  <w:comment w:id="9" w:author="SigarevSA" w:date="2020-04-29T11:55:00Z" w:initials="S">
    <w:p w14:paraId="30A2F1B8" w14:textId="198FA850" w:rsidR="00B71B6C" w:rsidRDefault="00B71B6C">
      <w:pPr>
        <w:pStyle w:val="ab"/>
      </w:pPr>
      <w:r>
        <w:rPr>
          <w:rStyle w:val="aa"/>
        </w:rPr>
        <w:annotationRef/>
      </w:r>
      <w:r>
        <w:t>20.04.2020 исключена услуга «</w:t>
      </w:r>
      <w:r w:rsidRPr="00600469">
        <w:t>Предоставление социальной помощи при заболеваниях, требующих специальных методов диагностики, лечения, использования сложных медицинских технологий и медицинской реабилитации</w:t>
      </w:r>
      <w:r>
        <w:t>».</w:t>
      </w:r>
    </w:p>
  </w:comment>
  <w:comment w:id="10" w:author="SigarevSA" w:date="2020-04-29T11:59:00Z" w:initials="S">
    <w:p w14:paraId="1551C8A9" w14:textId="711BF545" w:rsidR="00B71B6C" w:rsidRDefault="00B71B6C">
      <w:pPr>
        <w:pStyle w:val="ab"/>
      </w:pPr>
      <w:r>
        <w:rPr>
          <w:rStyle w:val="aa"/>
        </w:rPr>
        <w:annotationRef/>
      </w:r>
      <w:r>
        <w:t>Услуга добавлена 20.04.2020.</w:t>
      </w:r>
    </w:p>
  </w:comment>
  <w:comment w:id="11" w:author="SigarevSA" w:date="2020-04-29T11:59:00Z" w:initials="S">
    <w:p w14:paraId="4829A8E6" w14:textId="422F1373" w:rsidR="00B71B6C" w:rsidRDefault="00B71B6C">
      <w:pPr>
        <w:pStyle w:val="ab"/>
      </w:pPr>
      <w:r>
        <w:rPr>
          <w:rStyle w:val="aa"/>
        </w:rPr>
        <w:annotationRef/>
      </w:r>
      <w:r>
        <w:t>Услуга добавлена 20.04.2020.</w:t>
      </w:r>
    </w:p>
  </w:comment>
  <w:comment w:id="13" w:author="Sigarev" w:date="2020-11-18T11:32:00Z" w:initials="S">
    <w:p w14:paraId="577574CD" w14:textId="2C31C8D0" w:rsidR="008933A1" w:rsidRDefault="008933A1">
      <w:pPr>
        <w:pStyle w:val="ab"/>
      </w:pPr>
      <w:r>
        <w:rPr>
          <w:rStyle w:val="aa"/>
        </w:rPr>
        <w:annotationRef/>
      </w:r>
      <w:r>
        <w:t>1 услуга</w:t>
      </w:r>
      <w:r w:rsidRPr="008933A1">
        <w:t xml:space="preserve"> пе</w:t>
      </w:r>
      <w:r>
        <w:t>редана</w:t>
      </w:r>
      <w:r w:rsidRPr="008933A1">
        <w:t xml:space="preserve"> Департаменту вн. контроля.</w:t>
      </w:r>
    </w:p>
  </w:comment>
  <w:comment w:id="14" w:author="Sigarev" w:date="2020-11-18T11:31:00Z" w:initials="S">
    <w:p w14:paraId="0D4EC15D" w14:textId="0495C9B9" w:rsidR="00CA1F11" w:rsidRDefault="00CA1F11">
      <w:pPr>
        <w:pStyle w:val="ab"/>
      </w:pPr>
      <w:r>
        <w:rPr>
          <w:rStyle w:val="aa"/>
        </w:rPr>
        <w:annotationRef/>
      </w:r>
      <w:r>
        <w:t>3 услуги переданы Департаменту вн. контроля.</w:t>
      </w:r>
    </w:p>
  </w:comment>
  <w:comment w:id="15" w:author="SigarevSA" w:date="2020-09-24T09:39:00Z" w:initials="S">
    <w:p w14:paraId="4CAF7C6B" w14:textId="1A1C2F04" w:rsidR="00B71B6C" w:rsidRDefault="00B71B6C">
      <w:pPr>
        <w:pStyle w:val="ab"/>
      </w:pPr>
      <w:r>
        <w:rPr>
          <w:rStyle w:val="aa"/>
        </w:rPr>
        <w:annotationRef/>
      </w:r>
      <w:r>
        <w:t>Новый департамент.</w:t>
      </w:r>
    </w:p>
  </w:comment>
  <w:comment w:id="16" w:author="Sigarev" w:date="2020-11-18T11:26:00Z" w:initials="S">
    <w:p w14:paraId="2B8E6DCE" w14:textId="231B46DB" w:rsidR="001A2EFC" w:rsidRDefault="001A2EFC">
      <w:pPr>
        <w:pStyle w:val="ab"/>
      </w:pPr>
      <w:r>
        <w:rPr>
          <w:rStyle w:val="aa"/>
        </w:rPr>
        <w:annotationRef/>
      </w:r>
      <w:r>
        <w:t>Услуги добавлен доп. соглашением от 16.11.2020. Ране предоставляли другие департаменты.</w:t>
      </w:r>
    </w:p>
  </w:comment>
  <w:comment w:id="17" w:author="SigarevSA" w:date="2020-07-23T17:06:00Z" w:initials="S">
    <w:p w14:paraId="5CD0CB94" w14:textId="4182E89C" w:rsidR="00B71B6C" w:rsidRDefault="00B71B6C">
      <w:pPr>
        <w:pStyle w:val="ab"/>
      </w:pPr>
      <w:r>
        <w:rPr>
          <w:rStyle w:val="aa"/>
        </w:rPr>
        <w:annotationRef/>
      </w:r>
      <w:r>
        <w:t xml:space="preserve">Исключена услуга </w:t>
      </w:r>
      <w:r w:rsidRPr="007C2848">
        <w:t>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</w:r>
    </w:p>
  </w:comment>
  <w:comment w:id="18" w:author="SigarevSA" w:date="2020-04-29T12:03:00Z" w:initials="S">
    <w:p w14:paraId="71678F0F" w14:textId="45C38233" w:rsidR="00B71B6C" w:rsidRDefault="00B71B6C">
      <w:pPr>
        <w:pStyle w:val="ab"/>
      </w:pPr>
      <w:r>
        <w:rPr>
          <w:rStyle w:val="aa"/>
        </w:rPr>
        <w:annotationRef/>
      </w:r>
      <w:r>
        <w:t xml:space="preserve">Добавлена новая услуга, ее оказывают только в отделах предоставления услуг, в выделенных окнах.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3782B" w15:done="0"/>
  <w15:commentEx w15:paraId="176B48E9" w15:done="0"/>
  <w15:commentEx w15:paraId="43DB6E02" w15:done="0"/>
  <w15:commentEx w15:paraId="03F97C55" w15:done="0"/>
  <w15:commentEx w15:paraId="2B1CA3F0" w15:done="0"/>
  <w15:commentEx w15:paraId="596A877D" w15:done="0"/>
  <w15:commentEx w15:paraId="5F42F8AF" w15:done="0"/>
  <w15:commentEx w15:paraId="70EF7E20" w15:done="0"/>
  <w15:commentEx w15:paraId="44928E45" w15:done="0"/>
  <w15:commentEx w15:paraId="30A2F1B8" w15:done="0"/>
  <w15:commentEx w15:paraId="1551C8A9" w15:done="0"/>
  <w15:commentEx w15:paraId="4829A8E6" w15:done="0"/>
  <w15:commentEx w15:paraId="577574CD" w15:done="0"/>
  <w15:commentEx w15:paraId="0D4EC15D" w15:done="0"/>
  <w15:commentEx w15:paraId="4CAF7C6B" w15:done="0"/>
  <w15:commentEx w15:paraId="2B8E6DCE" w15:done="0"/>
  <w15:commentEx w15:paraId="5CD0CB94" w15:done="0"/>
  <w15:commentEx w15:paraId="71678F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5040" w14:textId="77777777" w:rsidR="00B71B6C" w:rsidRDefault="00B71B6C" w:rsidP="007A1A10">
      <w:pPr>
        <w:spacing w:after="0" w:line="240" w:lineRule="auto"/>
      </w:pPr>
      <w:r>
        <w:separator/>
      </w:r>
    </w:p>
  </w:endnote>
  <w:endnote w:type="continuationSeparator" w:id="0">
    <w:p w14:paraId="5BF33E1C" w14:textId="77777777" w:rsidR="00B71B6C" w:rsidRDefault="00B71B6C" w:rsidP="007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E365" w14:textId="77777777" w:rsidR="00B71B6C" w:rsidRDefault="00B71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D9FB" w14:textId="77777777" w:rsidR="00B71B6C" w:rsidRDefault="00B71B6C" w:rsidP="007A1A10">
      <w:pPr>
        <w:spacing w:after="0" w:line="240" w:lineRule="auto"/>
      </w:pPr>
      <w:r>
        <w:separator/>
      </w:r>
    </w:p>
  </w:footnote>
  <w:footnote w:type="continuationSeparator" w:id="0">
    <w:p w14:paraId="56DD2434" w14:textId="77777777" w:rsidR="00B71B6C" w:rsidRDefault="00B71B6C" w:rsidP="007A1A10">
      <w:pPr>
        <w:spacing w:after="0" w:line="240" w:lineRule="auto"/>
      </w:pPr>
      <w:r>
        <w:continuationSeparator/>
      </w:r>
    </w:p>
  </w:footnote>
  <w:footnote w:id="1">
    <w:p w14:paraId="6085BB33" w14:textId="7ED70FF5" w:rsidR="00B71B6C" w:rsidRDefault="00B71B6C">
      <w:pPr>
        <w:pStyle w:val="af"/>
      </w:pPr>
      <w:r>
        <w:rPr>
          <w:rStyle w:val="af1"/>
        </w:rPr>
        <w:footnoteRef/>
      </w:r>
      <w:r>
        <w:t xml:space="preserve"> П</w:t>
      </w:r>
      <w:r w:rsidRPr="00F60B17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</w:t>
      </w:r>
      <w:r>
        <w:t xml:space="preserve"> (далее – Перечень № 1).</w:t>
      </w:r>
    </w:p>
  </w:footnote>
  <w:footnote w:id="2">
    <w:p w14:paraId="53DFC3B4" w14:textId="6CFC70D3" w:rsidR="00B71B6C" w:rsidRDefault="00B71B6C">
      <w:pPr>
        <w:pStyle w:val="af"/>
      </w:pPr>
      <w:r>
        <w:rPr>
          <w:rStyle w:val="af1"/>
        </w:rPr>
        <w:footnoteRef/>
      </w:r>
      <w:r>
        <w:t xml:space="preserve"> П</w:t>
      </w:r>
      <w:r w:rsidRPr="0095721F">
        <w:t>еречень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</w:t>
      </w:r>
      <w:r>
        <w:t xml:space="preserve"> (далее – Перечень № 3).</w:t>
      </w:r>
    </w:p>
  </w:footnote>
  <w:footnote w:id="3">
    <w:p w14:paraId="0E081A6B" w14:textId="3D8DB02F" w:rsidR="00B71B6C" w:rsidRDefault="00B71B6C">
      <w:pPr>
        <w:pStyle w:val="af"/>
      </w:pPr>
      <w:r w:rsidRPr="00466E22">
        <w:rPr>
          <w:rStyle w:val="af1"/>
          <w:color w:val="623B2A"/>
        </w:rPr>
        <w:footnoteRef/>
      </w:r>
      <w:r w:rsidRPr="00466E22">
        <w:rPr>
          <w:color w:val="623B2A"/>
        </w:rPr>
        <w:t xml:space="preserve"> Услуги в сфере занятости населения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941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A96"/>
    <w:multiLevelType w:val="hybridMultilevel"/>
    <w:tmpl w:val="4E98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6E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106A5E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95D28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C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7E41C7"/>
    <w:multiLevelType w:val="hybridMultilevel"/>
    <w:tmpl w:val="EF06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73869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5A2C"/>
    <w:multiLevelType w:val="hybridMultilevel"/>
    <w:tmpl w:val="12001182"/>
    <w:lvl w:ilvl="0" w:tplc="55783AD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093D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63FD"/>
    <w:multiLevelType w:val="hybridMultilevel"/>
    <w:tmpl w:val="3B9C45D6"/>
    <w:lvl w:ilvl="0" w:tplc="1DA82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774E01"/>
    <w:multiLevelType w:val="hybridMultilevel"/>
    <w:tmpl w:val="0D8AC9A8"/>
    <w:lvl w:ilvl="0" w:tplc="99303C2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2324A"/>
    <w:multiLevelType w:val="hybridMultilevel"/>
    <w:tmpl w:val="6F04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77BE9"/>
    <w:multiLevelType w:val="hybridMultilevel"/>
    <w:tmpl w:val="75B4F112"/>
    <w:lvl w:ilvl="0" w:tplc="81BEF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6F322D"/>
    <w:multiLevelType w:val="hybridMultilevel"/>
    <w:tmpl w:val="3B7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arevSA">
    <w15:presenceInfo w15:providerId="None" w15:userId="SigarevSA"/>
  </w15:person>
  <w15:person w15:author="Sigarev">
    <w15:presenceInfo w15:providerId="None" w15:userId="Siga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FF"/>
    <w:rsid w:val="00000125"/>
    <w:rsid w:val="00003C22"/>
    <w:rsid w:val="00004D00"/>
    <w:rsid w:val="00007E19"/>
    <w:rsid w:val="00015976"/>
    <w:rsid w:val="00015AF3"/>
    <w:rsid w:val="00015D04"/>
    <w:rsid w:val="00017486"/>
    <w:rsid w:val="00020E1D"/>
    <w:rsid w:val="000217DA"/>
    <w:rsid w:val="00027347"/>
    <w:rsid w:val="000366DB"/>
    <w:rsid w:val="0004191B"/>
    <w:rsid w:val="0005222B"/>
    <w:rsid w:val="00053A60"/>
    <w:rsid w:val="000563CC"/>
    <w:rsid w:val="00060816"/>
    <w:rsid w:val="00061560"/>
    <w:rsid w:val="00065574"/>
    <w:rsid w:val="00067648"/>
    <w:rsid w:val="00070DC4"/>
    <w:rsid w:val="000711E6"/>
    <w:rsid w:val="00072307"/>
    <w:rsid w:val="00072501"/>
    <w:rsid w:val="000806BF"/>
    <w:rsid w:val="00080CDA"/>
    <w:rsid w:val="000868F9"/>
    <w:rsid w:val="00093F7A"/>
    <w:rsid w:val="000A1B24"/>
    <w:rsid w:val="000B14CA"/>
    <w:rsid w:val="000B2A18"/>
    <w:rsid w:val="000B30DC"/>
    <w:rsid w:val="000B729A"/>
    <w:rsid w:val="000C55A6"/>
    <w:rsid w:val="000C738F"/>
    <w:rsid w:val="000D4E73"/>
    <w:rsid w:val="000D7936"/>
    <w:rsid w:val="000F144A"/>
    <w:rsid w:val="000F52EF"/>
    <w:rsid w:val="000F7B78"/>
    <w:rsid w:val="00100737"/>
    <w:rsid w:val="00101246"/>
    <w:rsid w:val="00105E56"/>
    <w:rsid w:val="00107118"/>
    <w:rsid w:val="001073DF"/>
    <w:rsid w:val="00107FE8"/>
    <w:rsid w:val="001154C2"/>
    <w:rsid w:val="00120591"/>
    <w:rsid w:val="00123B53"/>
    <w:rsid w:val="001254C4"/>
    <w:rsid w:val="0012789F"/>
    <w:rsid w:val="00130492"/>
    <w:rsid w:val="0013126D"/>
    <w:rsid w:val="00132B24"/>
    <w:rsid w:val="0013373A"/>
    <w:rsid w:val="001342D9"/>
    <w:rsid w:val="00136A4C"/>
    <w:rsid w:val="001373F8"/>
    <w:rsid w:val="00145479"/>
    <w:rsid w:val="001454B6"/>
    <w:rsid w:val="001538B2"/>
    <w:rsid w:val="00155D41"/>
    <w:rsid w:val="00162A90"/>
    <w:rsid w:val="00165A2F"/>
    <w:rsid w:val="00165EE5"/>
    <w:rsid w:val="00171616"/>
    <w:rsid w:val="001728CD"/>
    <w:rsid w:val="00175618"/>
    <w:rsid w:val="00177614"/>
    <w:rsid w:val="00177E14"/>
    <w:rsid w:val="001831C2"/>
    <w:rsid w:val="001853D9"/>
    <w:rsid w:val="001855C3"/>
    <w:rsid w:val="001855DE"/>
    <w:rsid w:val="00194441"/>
    <w:rsid w:val="00194634"/>
    <w:rsid w:val="001A01AA"/>
    <w:rsid w:val="001A02D7"/>
    <w:rsid w:val="001A0B28"/>
    <w:rsid w:val="001A2EFC"/>
    <w:rsid w:val="001A3844"/>
    <w:rsid w:val="001B171D"/>
    <w:rsid w:val="001B25BE"/>
    <w:rsid w:val="001B3105"/>
    <w:rsid w:val="001C0E86"/>
    <w:rsid w:val="001C3237"/>
    <w:rsid w:val="001D2935"/>
    <w:rsid w:val="001D314D"/>
    <w:rsid w:val="001D4EBD"/>
    <w:rsid w:val="001D5FFC"/>
    <w:rsid w:val="001D76A0"/>
    <w:rsid w:val="001D7C59"/>
    <w:rsid w:val="001E032B"/>
    <w:rsid w:val="001E488C"/>
    <w:rsid w:val="001E50A5"/>
    <w:rsid w:val="001E687E"/>
    <w:rsid w:val="001E6AC4"/>
    <w:rsid w:val="001F5138"/>
    <w:rsid w:val="00202482"/>
    <w:rsid w:val="0020462F"/>
    <w:rsid w:val="002055BA"/>
    <w:rsid w:val="00205E7A"/>
    <w:rsid w:val="00207257"/>
    <w:rsid w:val="00210993"/>
    <w:rsid w:val="0021620B"/>
    <w:rsid w:val="00217E7D"/>
    <w:rsid w:val="002218FE"/>
    <w:rsid w:val="00223A5B"/>
    <w:rsid w:val="00224727"/>
    <w:rsid w:val="002259D5"/>
    <w:rsid w:val="00227BFF"/>
    <w:rsid w:val="00231FA4"/>
    <w:rsid w:val="00235D7F"/>
    <w:rsid w:val="00240144"/>
    <w:rsid w:val="00240638"/>
    <w:rsid w:val="00244780"/>
    <w:rsid w:val="00246B2E"/>
    <w:rsid w:val="002649FF"/>
    <w:rsid w:val="00272C48"/>
    <w:rsid w:val="002736D9"/>
    <w:rsid w:val="00277EE9"/>
    <w:rsid w:val="00280B17"/>
    <w:rsid w:val="00280B39"/>
    <w:rsid w:val="0028273C"/>
    <w:rsid w:val="00282A59"/>
    <w:rsid w:val="00284A0C"/>
    <w:rsid w:val="00287675"/>
    <w:rsid w:val="00290F92"/>
    <w:rsid w:val="0029209C"/>
    <w:rsid w:val="00294833"/>
    <w:rsid w:val="00297219"/>
    <w:rsid w:val="002A05AC"/>
    <w:rsid w:val="002A3022"/>
    <w:rsid w:val="002A3D92"/>
    <w:rsid w:val="002A5CAF"/>
    <w:rsid w:val="002A6B9A"/>
    <w:rsid w:val="002A76BE"/>
    <w:rsid w:val="002B7799"/>
    <w:rsid w:val="002B7870"/>
    <w:rsid w:val="002C0682"/>
    <w:rsid w:val="002C4EF3"/>
    <w:rsid w:val="002D0D1A"/>
    <w:rsid w:val="002D109B"/>
    <w:rsid w:val="002D6A6D"/>
    <w:rsid w:val="002D6BAE"/>
    <w:rsid w:val="002E086B"/>
    <w:rsid w:val="002E30F7"/>
    <w:rsid w:val="002E4910"/>
    <w:rsid w:val="002E4AEC"/>
    <w:rsid w:val="002E7B3A"/>
    <w:rsid w:val="002F048D"/>
    <w:rsid w:val="0030271E"/>
    <w:rsid w:val="00305192"/>
    <w:rsid w:val="00306944"/>
    <w:rsid w:val="0031160D"/>
    <w:rsid w:val="00313D74"/>
    <w:rsid w:val="003148DB"/>
    <w:rsid w:val="003163E0"/>
    <w:rsid w:val="00316F53"/>
    <w:rsid w:val="00321F31"/>
    <w:rsid w:val="00327E0C"/>
    <w:rsid w:val="00330EF8"/>
    <w:rsid w:val="00334B0C"/>
    <w:rsid w:val="00340BAF"/>
    <w:rsid w:val="0034467A"/>
    <w:rsid w:val="00347B9B"/>
    <w:rsid w:val="003514D6"/>
    <w:rsid w:val="0035191E"/>
    <w:rsid w:val="0036164A"/>
    <w:rsid w:val="00365E5B"/>
    <w:rsid w:val="00366B7F"/>
    <w:rsid w:val="00367FB7"/>
    <w:rsid w:val="00377814"/>
    <w:rsid w:val="00380988"/>
    <w:rsid w:val="00382484"/>
    <w:rsid w:val="003915CB"/>
    <w:rsid w:val="00392674"/>
    <w:rsid w:val="00394DC9"/>
    <w:rsid w:val="00395EC7"/>
    <w:rsid w:val="00396FAD"/>
    <w:rsid w:val="00397E89"/>
    <w:rsid w:val="003A0ADB"/>
    <w:rsid w:val="003A1490"/>
    <w:rsid w:val="003A2286"/>
    <w:rsid w:val="003A30E9"/>
    <w:rsid w:val="003A4F54"/>
    <w:rsid w:val="003A6FD0"/>
    <w:rsid w:val="003C39E8"/>
    <w:rsid w:val="003C6D33"/>
    <w:rsid w:val="003C79ED"/>
    <w:rsid w:val="003D6F54"/>
    <w:rsid w:val="003E1AAF"/>
    <w:rsid w:val="003E39E3"/>
    <w:rsid w:val="003E6A3B"/>
    <w:rsid w:val="003F1300"/>
    <w:rsid w:val="003F2762"/>
    <w:rsid w:val="003F2926"/>
    <w:rsid w:val="003F4B81"/>
    <w:rsid w:val="00401F63"/>
    <w:rsid w:val="00404F20"/>
    <w:rsid w:val="0041285C"/>
    <w:rsid w:val="00414EB8"/>
    <w:rsid w:val="00415875"/>
    <w:rsid w:val="00417DA7"/>
    <w:rsid w:val="00420FA6"/>
    <w:rsid w:val="00421B56"/>
    <w:rsid w:val="0042216B"/>
    <w:rsid w:val="00423572"/>
    <w:rsid w:val="00427AE7"/>
    <w:rsid w:val="00430047"/>
    <w:rsid w:val="00433650"/>
    <w:rsid w:val="00436557"/>
    <w:rsid w:val="00437F45"/>
    <w:rsid w:val="0044378F"/>
    <w:rsid w:val="00444464"/>
    <w:rsid w:val="0044712A"/>
    <w:rsid w:val="004472A9"/>
    <w:rsid w:val="00455AF3"/>
    <w:rsid w:val="004568DE"/>
    <w:rsid w:val="004635FE"/>
    <w:rsid w:val="00466E22"/>
    <w:rsid w:val="004709DE"/>
    <w:rsid w:val="004710D5"/>
    <w:rsid w:val="00471F64"/>
    <w:rsid w:val="00474037"/>
    <w:rsid w:val="00475479"/>
    <w:rsid w:val="00477BBD"/>
    <w:rsid w:val="00482992"/>
    <w:rsid w:val="00487A11"/>
    <w:rsid w:val="0049023B"/>
    <w:rsid w:val="00490D97"/>
    <w:rsid w:val="00494D3C"/>
    <w:rsid w:val="00495645"/>
    <w:rsid w:val="0049721E"/>
    <w:rsid w:val="004A4F63"/>
    <w:rsid w:val="004C11F1"/>
    <w:rsid w:val="004C1551"/>
    <w:rsid w:val="004C4549"/>
    <w:rsid w:val="004E0F6A"/>
    <w:rsid w:val="004E318A"/>
    <w:rsid w:val="004E584F"/>
    <w:rsid w:val="004E6A86"/>
    <w:rsid w:val="004F00EE"/>
    <w:rsid w:val="004F0863"/>
    <w:rsid w:val="004F2A22"/>
    <w:rsid w:val="004F4950"/>
    <w:rsid w:val="004F4CF4"/>
    <w:rsid w:val="005040FE"/>
    <w:rsid w:val="00515FCB"/>
    <w:rsid w:val="005179FC"/>
    <w:rsid w:val="00517B5C"/>
    <w:rsid w:val="005224C1"/>
    <w:rsid w:val="005241BC"/>
    <w:rsid w:val="0052663F"/>
    <w:rsid w:val="0053164A"/>
    <w:rsid w:val="005335F5"/>
    <w:rsid w:val="00534EA7"/>
    <w:rsid w:val="00537736"/>
    <w:rsid w:val="00542D59"/>
    <w:rsid w:val="005506FB"/>
    <w:rsid w:val="00552BEC"/>
    <w:rsid w:val="005532F0"/>
    <w:rsid w:val="005537B6"/>
    <w:rsid w:val="00553F72"/>
    <w:rsid w:val="005551DC"/>
    <w:rsid w:val="005558CE"/>
    <w:rsid w:val="005573EB"/>
    <w:rsid w:val="00563BE2"/>
    <w:rsid w:val="0056438E"/>
    <w:rsid w:val="0056463E"/>
    <w:rsid w:val="00571D14"/>
    <w:rsid w:val="005748DD"/>
    <w:rsid w:val="0058771F"/>
    <w:rsid w:val="00597F91"/>
    <w:rsid w:val="005A3161"/>
    <w:rsid w:val="005B1721"/>
    <w:rsid w:val="005B3001"/>
    <w:rsid w:val="005B7D56"/>
    <w:rsid w:val="005C329F"/>
    <w:rsid w:val="005D0E2B"/>
    <w:rsid w:val="005D289E"/>
    <w:rsid w:val="005D5899"/>
    <w:rsid w:val="005D5F6C"/>
    <w:rsid w:val="005D6567"/>
    <w:rsid w:val="005F0EEE"/>
    <w:rsid w:val="005F5DDB"/>
    <w:rsid w:val="005F6A79"/>
    <w:rsid w:val="005F6FB4"/>
    <w:rsid w:val="005F78F9"/>
    <w:rsid w:val="00600469"/>
    <w:rsid w:val="00600779"/>
    <w:rsid w:val="00600CC5"/>
    <w:rsid w:val="006017E3"/>
    <w:rsid w:val="00602200"/>
    <w:rsid w:val="00605DB1"/>
    <w:rsid w:val="006135D7"/>
    <w:rsid w:val="00614EA9"/>
    <w:rsid w:val="0062150D"/>
    <w:rsid w:val="006261C5"/>
    <w:rsid w:val="00631C69"/>
    <w:rsid w:val="00640603"/>
    <w:rsid w:val="00641985"/>
    <w:rsid w:val="00642DCA"/>
    <w:rsid w:val="00645DF6"/>
    <w:rsid w:val="006517D2"/>
    <w:rsid w:val="00652B81"/>
    <w:rsid w:val="00654837"/>
    <w:rsid w:val="006548A8"/>
    <w:rsid w:val="006579A3"/>
    <w:rsid w:val="00663285"/>
    <w:rsid w:val="00667FF8"/>
    <w:rsid w:val="00671279"/>
    <w:rsid w:val="006712A6"/>
    <w:rsid w:val="006804BF"/>
    <w:rsid w:val="0068499B"/>
    <w:rsid w:val="006863F0"/>
    <w:rsid w:val="00687749"/>
    <w:rsid w:val="006945B4"/>
    <w:rsid w:val="00696742"/>
    <w:rsid w:val="00697480"/>
    <w:rsid w:val="006B2587"/>
    <w:rsid w:val="006B4287"/>
    <w:rsid w:val="006B5D88"/>
    <w:rsid w:val="006B6BB6"/>
    <w:rsid w:val="006C01CC"/>
    <w:rsid w:val="006C7B9B"/>
    <w:rsid w:val="006D22E0"/>
    <w:rsid w:val="006D3559"/>
    <w:rsid w:val="006D6C33"/>
    <w:rsid w:val="006E1869"/>
    <w:rsid w:val="006E596E"/>
    <w:rsid w:val="006F11F5"/>
    <w:rsid w:val="006F28E5"/>
    <w:rsid w:val="006F2BA8"/>
    <w:rsid w:val="006F66C8"/>
    <w:rsid w:val="00701169"/>
    <w:rsid w:val="00704FC8"/>
    <w:rsid w:val="007051B3"/>
    <w:rsid w:val="00706D4B"/>
    <w:rsid w:val="00707F2D"/>
    <w:rsid w:val="00710235"/>
    <w:rsid w:val="00711053"/>
    <w:rsid w:val="00711918"/>
    <w:rsid w:val="007133EB"/>
    <w:rsid w:val="007141BC"/>
    <w:rsid w:val="007251A5"/>
    <w:rsid w:val="007251CA"/>
    <w:rsid w:val="00726727"/>
    <w:rsid w:val="0073589A"/>
    <w:rsid w:val="00740497"/>
    <w:rsid w:val="007415B8"/>
    <w:rsid w:val="00757BB8"/>
    <w:rsid w:val="00763EF7"/>
    <w:rsid w:val="007642C9"/>
    <w:rsid w:val="00770719"/>
    <w:rsid w:val="007764E6"/>
    <w:rsid w:val="00785FA9"/>
    <w:rsid w:val="007868D3"/>
    <w:rsid w:val="00786E7D"/>
    <w:rsid w:val="00790CF9"/>
    <w:rsid w:val="0079138D"/>
    <w:rsid w:val="007917D5"/>
    <w:rsid w:val="00791C8D"/>
    <w:rsid w:val="00792836"/>
    <w:rsid w:val="00792A9D"/>
    <w:rsid w:val="007952DF"/>
    <w:rsid w:val="007956DF"/>
    <w:rsid w:val="007A01DB"/>
    <w:rsid w:val="007A0687"/>
    <w:rsid w:val="007A1A10"/>
    <w:rsid w:val="007A3CDA"/>
    <w:rsid w:val="007A6A0D"/>
    <w:rsid w:val="007A6CCC"/>
    <w:rsid w:val="007B0770"/>
    <w:rsid w:val="007B1DA0"/>
    <w:rsid w:val="007B4514"/>
    <w:rsid w:val="007B76EC"/>
    <w:rsid w:val="007C2848"/>
    <w:rsid w:val="007C2A95"/>
    <w:rsid w:val="007C304D"/>
    <w:rsid w:val="007C42F9"/>
    <w:rsid w:val="007C6301"/>
    <w:rsid w:val="007D0EE7"/>
    <w:rsid w:val="007D2BE2"/>
    <w:rsid w:val="007D2D1D"/>
    <w:rsid w:val="007D59CA"/>
    <w:rsid w:val="007E12EE"/>
    <w:rsid w:val="007E1DEF"/>
    <w:rsid w:val="007E2502"/>
    <w:rsid w:val="007E28A0"/>
    <w:rsid w:val="007E43D3"/>
    <w:rsid w:val="007E5EB2"/>
    <w:rsid w:val="007E6AB5"/>
    <w:rsid w:val="007F054F"/>
    <w:rsid w:val="007F06D1"/>
    <w:rsid w:val="007F164C"/>
    <w:rsid w:val="007F4A0C"/>
    <w:rsid w:val="007F6ECC"/>
    <w:rsid w:val="00804B04"/>
    <w:rsid w:val="00807DCC"/>
    <w:rsid w:val="00812256"/>
    <w:rsid w:val="008123CF"/>
    <w:rsid w:val="00813E61"/>
    <w:rsid w:val="0081447E"/>
    <w:rsid w:val="0081498F"/>
    <w:rsid w:val="00816A10"/>
    <w:rsid w:val="00822EF8"/>
    <w:rsid w:val="00826730"/>
    <w:rsid w:val="00827992"/>
    <w:rsid w:val="00833A8B"/>
    <w:rsid w:val="00835EBD"/>
    <w:rsid w:val="00836C42"/>
    <w:rsid w:val="008433E3"/>
    <w:rsid w:val="00851DCD"/>
    <w:rsid w:val="00853E6A"/>
    <w:rsid w:val="0085542E"/>
    <w:rsid w:val="008616E4"/>
    <w:rsid w:val="0086358B"/>
    <w:rsid w:val="00883D5A"/>
    <w:rsid w:val="00884AB2"/>
    <w:rsid w:val="008933A1"/>
    <w:rsid w:val="0089786A"/>
    <w:rsid w:val="008A0D6E"/>
    <w:rsid w:val="008A6550"/>
    <w:rsid w:val="008B1006"/>
    <w:rsid w:val="008B1517"/>
    <w:rsid w:val="008B3C80"/>
    <w:rsid w:val="008B4FC6"/>
    <w:rsid w:val="008B5346"/>
    <w:rsid w:val="008C1E7D"/>
    <w:rsid w:val="008C29B0"/>
    <w:rsid w:val="008C48C5"/>
    <w:rsid w:val="008C4D49"/>
    <w:rsid w:val="008C5E9A"/>
    <w:rsid w:val="008D118F"/>
    <w:rsid w:val="008D1DB8"/>
    <w:rsid w:val="008D664B"/>
    <w:rsid w:val="008D73AA"/>
    <w:rsid w:val="008D76A7"/>
    <w:rsid w:val="008D7DF5"/>
    <w:rsid w:val="008E3460"/>
    <w:rsid w:val="008E79FA"/>
    <w:rsid w:val="008F4ACD"/>
    <w:rsid w:val="008F777B"/>
    <w:rsid w:val="00906C79"/>
    <w:rsid w:val="00910093"/>
    <w:rsid w:val="00911046"/>
    <w:rsid w:val="00915D2C"/>
    <w:rsid w:val="009179F6"/>
    <w:rsid w:val="00925626"/>
    <w:rsid w:val="00925815"/>
    <w:rsid w:val="009300E9"/>
    <w:rsid w:val="00930C99"/>
    <w:rsid w:val="009325DB"/>
    <w:rsid w:val="00932DC7"/>
    <w:rsid w:val="009334C4"/>
    <w:rsid w:val="00934BDC"/>
    <w:rsid w:val="00935CC7"/>
    <w:rsid w:val="00941244"/>
    <w:rsid w:val="00955226"/>
    <w:rsid w:val="00955ED3"/>
    <w:rsid w:val="0095721F"/>
    <w:rsid w:val="00960FEB"/>
    <w:rsid w:val="00961585"/>
    <w:rsid w:val="00970C10"/>
    <w:rsid w:val="00971009"/>
    <w:rsid w:val="00971CBF"/>
    <w:rsid w:val="00975093"/>
    <w:rsid w:val="00975B71"/>
    <w:rsid w:val="00976037"/>
    <w:rsid w:val="00977A31"/>
    <w:rsid w:val="00981E20"/>
    <w:rsid w:val="00983A43"/>
    <w:rsid w:val="00995D3B"/>
    <w:rsid w:val="00996531"/>
    <w:rsid w:val="00996DBC"/>
    <w:rsid w:val="009A172C"/>
    <w:rsid w:val="009A2136"/>
    <w:rsid w:val="009A4446"/>
    <w:rsid w:val="009A4E70"/>
    <w:rsid w:val="009B14D1"/>
    <w:rsid w:val="009B2838"/>
    <w:rsid w:val="009C2746"/>
    <w:rsid w:val="009C53F6"/>
    <w:rsid w:val="009D1C67"/>
    <w:rsid w:val="009D5E88"/>
    <w:rsid w:val="009D60F7"/>
    <w:rsid w:val="009E112F"/>
    <w:rsid w:val="009E210A"/>
    <w:rsid w:val="009F1BBD"/>
    <w:rsid w:val="009F1FCA"/>
    <w:rsid w:val="009F26D7"/>
    <w:rsid w:val="00A02DB3"/>
    <w:rsid w:val="00A0740B"/>
    <w:rsid w:val="00A16CD3"/>
    <w:rsid w:val="00A171F5"/>
    <w:rsid w:val="00A20383"/>
    <w:rsid w:val="00A20B68"/>
    <w:rsid w:val="00A25C21"/>
    <w:rsid w:val="00A2672D"/>
    <w:rsid w:val="00A277F6"/>
    <w:rsid w:val="00A30642"/>
    <w:rsid w:val="00A366A0"/>
    <w:rsid w:val="00A43ACA"/>
    <w:rsid w:val="00A45186"/>
    <w:rsid w:val="00A50F7D"/>
    <w:rsid w:val="00A51CF6"/>
    <w:rsid w:val="00A57540"/>
    <w:rsid w:val="00A61EEB"/>
    <w:rsid w:val="00A61EEE"/>
    <w:rsid w:val="00A73209"/>
    <w:rsid w:val="00A81157"/>
    <w:rsid w:val="00A82A44"/>
    <w:rsid w:val="00A83995"/>
    <w:rsid w:val="00A977EC"/>
    <w:rsid w:val="00AA13F6"/>
    <w:rsid w:val="00AA2586"/>
    <w:rsid w:val="00AA33C3"/>
    <w:rsid w:val="00AA4F7A"/>
    <w:rsid w:val="00AA5946"/>
    <w:rsid w:val="00AB5307"/>
    <w:rsid w:val="00AC6566"/>
    <w:rsid w:val="00AE0442"/>
    <w:rsid w:val="00AE71A9"/>
    <w:rsid w:val="00AF264F"/>
    <w:rsid w:val="00AF6C46"/>
    <w:rsid w:val="00B0259B"/>
    <w:rsid w:val="00B026E3"/>
    <w:rsid w:val="00B0276E"/>
    <w:rsid w:val="00B02C19"/>
    <w:rsid w:val="00B05D3D"/>
    <w:rsid w:val="00B064F6"/>
    <w:rsid w:val="00B117D8"/>
    <w:rsid w:val="00B1341C"/>
    <w:rsid w:val="00B142D5"/>
    <w:rsid w:val="00B16BDD"/>
    <w:rsid w:val="00B17DC2"/>
    <w:rsid w:val="00B210C3"/>
    <w:rsid w:val="00B33FB4"/>
    <w:rsid w:val="00B40D9A"/>
    <w:rsid w:val="00B4429C"/>
    <w:rsid w:val="00B45FD0"/>
    <w:rsid w:val="00B50FFE"/>
    <w:rsid w:val="00B51A25"/>
    <w:rsid w:val="00B53565"/>
    <w:rsid w:val="00B577D3"/>
    <w:rsid w:val="00B6407C"/>
    <w:rsid w:val="00B67074"/>
    <w:rsid w:val="00B6734A"/>
    <w:rsid w:val="00B71B6C"/>
    <w:rsid w:val="00B834DB"/>
    <w:rsid w:val="00B874A1"/>
    <w:rsid w:val="00B8781F"/>
    <w:rsid w:val="00B9429E"/>
    <w:rsid w:val="00B964DE"/>
    <w:rsid w:val="00B96680"/>
    <w:rsid w:val="00BA20AA"/>
    <w:rsid w:val="00BA3FC9"/>
    <w:rsid w:val="00BA457B"/>
    <w:rsid w:val="00BA458A"/>
    <w:rsid w:val="00BA5942"/>
    <w:rsid w:val="00BB1680"/>
    <w:rsid w:val="00BB1BD1"/>
    <w:rsid w:val="00BB42A3"/>
    <w:rsid w:val="00BB4319"/>
    <w:rsid w:val="00BB6C6B"/>
    <w:rsid w:val="00BB79E5"/>
    <w:rsid w:val="00BC0985"/>
    <w:rsid w:val="00BD5D27"/>
    <w:rsid w:val="00BD5F66"/>
    <w:rsid w:val="00BD74C2"/>
    <w:rsid w:val="00BD7960"/>
    <w:rsid w:val="00BF1C60"/>
    <w:rsid w:val="00BF297D"/>
    <w:rsid w:val="00BF7B75"/>
    <w:rsid w:val="00C00661"/>
    <w:rsid w:val="00C0597A"/>
    <w:rsid w:val="00C11423"/>
    <w:rsid w:val="00C325E3"/>
    <w:rsid w:val="00C32797"/>
    <w:rsid w:val="00C34764"/>
    <w:rsid w:val="00C37089"/>
    <w:rsid w:val="00C43C85"/>
    <w:rsid w:val="00C505FC"/>
    <w:rsid w:val="00C5201B"/>
    <w:rsid w:val="00C5319E"/>
    <w:rsid w:val="00C54655"/>
    <w:rsid w:val="00C564FF"/>
    <w:rsid w:val="00C57E67"/>
    <w:rsid w:val="00C61085"/>
    <w:rsid w:val="00C65555"/>
    <w:rsid w:val="00C71896"/>
    <w:rsid w:val="00C72F08"/>
    <w:rsid w:val="00C802AA"/>
    <w:rsid w:val="00C83D89"/>
    <w:rsid w:val="00C83E94"/>
    <w:rsid w:val="00C84447"/>
    <w:rsid w:val="00C94146"/>
    <w:rsid w:val="00C9523C"/>
    <w:rsid w:val="00C963DA"/>
    <w:rsid w:val="00C9743A"/>
    <w:rsid w:val="00CA19AC"/>
    <w:rsid w:val="00CA1F11"/>
    <w:rsid w:val="00CB123B"/>
    <w:rsid w:val="00CB2C62"/>
    <w:rsid w:val="00CC29E8"/>
    <w:rsid w:val="00CC69B4"/>
    <w:rsid w:val="00CD0BAD"/>
    <w:rsid w:val="00CD73B6"/>
    <w:rsid w:val="00CE202A"/>
    <w:rsid w:val="00CE206A"/>
    <w:rsid w:val="00CE48D2"/>
    <w:rsid w:val="00CE651B"/>
    <w:rsid w:val="00CE7AC2"/>
    <w:rsid w:val="00CF29EB"/>
    <w:rsid w:val="00CF49E6"/>
    <w:rsid w:val="00D02853"/>
    <w:rsid w:val="00D06641"/>
    <w:rsid w:val="00D12AB7"/>
    <w:rsid w:val="00D15BF5"/>
    <w:rsid w:val="00D1628B"/>
    <w:rsid w:val="00D1735C"/>
    <w:rsid w:val="00D22258"/>
    <w:rsid w:val="00D235F9"/>
    <w:rsid w:val="00D33084"/>
    <w:rsid w:val="00D34884"/>
    <w:rsid w:val="00D37765"/>
    <w:rsid w:val="00D4168E"/>
    <w:rsid w:val="00D42279"/>
    <w:rsid w:val="00D44600"/>
    <w:rsid w:val="00D506C4"/>
    <w:rsid w:val="00D649C2"/>
    <w:rsid w:val="00D710C6"/>
    <w:rsid w:val="00D753E7"/>
    <w:rsid w:val="00D75E09"/>
    <w:rsid w:val="00D8159C"/>
    <w:rsid w:val="00D81B33"/>
    <w:rsid w:val="00DA43ED"/>
    <w:rsid w:val="00DA7D4C"/>
    <w:rsid w:val="00DB0922"/>
    <w:rsid w:val="00DB2647"/>
    <w:rsid w:val="00DB3466"/>
    <w:rsid w:val="00DB403C"/>
    <w:rsid w:val="00DC67F3"/>
    <w:rsid w:val="00DD425F"/>
    <w:rsid w:val="00DE2A5D"/>
    <w:rsid w:val="00DE3AC5"/>
    <w:rsid w:val="00DE7F62"/>
    <w:rsid w:val="00DF6107"/>
    <w:rsid w:val="00E06079"/>
    <w:rsid w:val="00E07151"/>
    <w:rsid w:val="00E12075"/>
    <w:rsid w:val="00E135C4"/>
    <w:rsid w:val="00E20CAA"/>
    <w:rsid w:val="00E21939"/>
    <w:rsid w:val="00E21EBA"/>
    <w:rsid w:val="00E30019"/>
    <w:rsid w:val="00E3659B"/>
    <w:rsid w:val="00E3778D"/>
    <w:rsid w:val="00E41297"/>
    <w:rsid w:val="00E42A14"/>
    <w:rsid w:val="00E43C07"/>
    <w:rsid w:val="00E51386"/>
    <w:rsid w:val="00E51D21"/>
    <w:rsid w:val="00E54164"/>
    <w:rsid w:val="00E54FAF"/>
    <w:rsid w:val="00E603F0"/>
    <w:rsid w:val="00E63B4C"/>
    <w:rsid w:val="00E74017"/>
    <w:rsid w:val="00E76214"/>
    <w:rsid w:val="00E76B65"/>
    <w:rsid w:val="00E7799A"/>
    <w:rsid w:val="00E82874"/>
    <w:rsid w:val="00E83F15"/>
    <w:rsid w:val="00E86A26"/>
    <w:rsid w:val="00E93797"/>
    <w:rsid w:val="00E93E8E"/>
    <w:rsid w:val="00E94911"/>
    <w:rsid w:val="00E96DE8"/>
    <w:rsid w:val="00EA78F9"/>
    <w:rsid w:val="00EB000A"/>
    <w:rsid w:val="00EB5957"/>
    <w:rsid w:val="00EB6408"/>
    <w:rsid w:val="00EC0541"/>
    <w:rsid w:val="00EC0AA8"/>
    <w:rsid w:val="00ED02D3"/>
    <w:rsid w:val="00ED05F0"/>
    <w:rsid w:val="00ED0AE6"/>
    <w:rsid w:val="00ED169C"/>
    <w:rsid w:val="00ED47BF"/>
    <w:rsid w:val="00ED54B6"/>
    <w:rsid w:val="00ED594F"/>
    <w:rsid w:val="00EE11CF"/>
    <w:rsid w:val="00EF5568"/>
    <w:rsid w:val="00F00937"/>
    <w:rsid w:val="00F04D8F"/>
    <w:rsid w:val="00F04DF7"/>
    <w:rsid w:val="00F07808"/>
    <w:rsid w:val="00F10B9E"/>
    <w:rsid w:val="00F12CEB"/>
    <w:rsid w:val="00F1337E"/>
    <w:rsid w:val="00F14FA8"/>
    <w:rsid w:val="00F1711D"/>
    <w:rsid w:val="00F239D9"/>
    <w:rsid w:val="00F26C71"/>
    <w:rsid w:val="00F27025"/>
    <w:rsid w:val="00F271E9"/>
    <w:rsid w:val="00F27BF3"/>
    <w:rsid w:val="00F27EDD"/>
    <w:rsid w:val="00F415CC"/>
    <w:rsid w:val="00F45CB0"/>
    <w:rsid w:val="00F50972"/>
    <w:rsid w:val="00F531AC"/>
    <w:rsid w:val="00F54C86"/>
    <w:rsid w:val="00F57433"/>
    <w:rsid w:val="00F60B17"/>
    <w:rsid w:val="00F62A6E"/>
    <w:rsid w:val="00F6441F"/>
    <w:rsid w:val="00F677BE"/>
    <w:rsid w:val="00F751EA"/>
    <w:rsid w:val="00F75989"/>
    <w:rsid w:val="00F75A99"/>
    <w:rsid w:val="00F83367"/>
    <w:rsid w:val="00F849C1"/>
    <w:rsid w:val="00F86F7C"/>
    <w:rsid w:val="00F90770"/>
    <w:rsid w:val="00F92076"/>
    <w:rsid w:val="00F94884"/>
    <w:rsid w:val="00F94D9F"/>
    <w:rsid w:val="00F95A3D"/>
    <w:rsid w:val="00FA06B7"/>
    <w:rsid w:val="00FA1038"/>
    <w:rsid w:val="00FA3638"/>
    <w:rsid w:val="00FA5A44"/>
    <w:rsid w:val="00FB273F"/>
    <w:rsid w:val="00FB44D1"/>
    <w:rsid w:val="00FC0E32"/>
    <w:rsid w:val="00FC27AC"/>
    <w:rsid w:val="00FC574F"/>
    <w:rsid w:val="00FD0C9B"/>
    <w:rsid w:val="00FD1EB3"/>
    <w:rsid w:val="00FD336B"/>
    <w:rsid w:val="00FE5F4E"/>
    <w:rsid w:val="00FF233F"/>
    <w:rsid w:val="00FF3D81"/>
    <w:rsid w:val="00FF6F0D"/>
    <w:rsid w:val="00FF755B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2CA41"/>
  <w15:docId w15:val="{BB15C55D-1715-46C7-9092-A1AB6C8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F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4F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F6F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C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0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16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6F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6F5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6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6F53"/>
    <w:rPr>
      <w:rFonts w:ascii="Times New Roman" w:hAnsi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77E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7E14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7E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9564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95645"/>
    <w:rPr>
      <w:rFonts w:ascii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95645"/>
    <w:rPr>
      <w:vertAlign w:val="superscript"/>
    </w:rPr>
  </w:style>
  <w:style w:type="paragraph" w:styleId="af5">
    <w:name w:val="List Paragraph"/>
    <w:basedOn w:val="a"/>
    <w:uiPriority w:val="34"/>
    <w:qFormat/>
    <w:rsid w:val="0014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FDFE-4A6B-4679-9F6A-2803DF8E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MFC_POL_12</dc:creator>
  <cp:keywords/>
  <dc:description/>
  <cp:lastModifiedBy>Sigarev</cp:lastModifiedBy>
  <cp:revision>14</cp:revision>
  <cp:lastPrinted>2016-11-14T13:02:00Z</cp:lastPrinted>
  <dcterms:created xsi:type="dcterms:W3CDTF">2020-10-15T07:42:00Z</dcterms:created>
  <dcterms:modified xsi:type="dcterms:W3CDTF">2020-11-18T08:32:00Z</dcterms:modified>
  <cp:contentStatus/>
</cp:coreProperties>
</file>