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186D"/>
    <w:p w:rsidR="00000000" w:rsidRDefault="0039186D">
      <w:pPr>
        <w:pStyle w:val="1"/>
      </w:pPr>
      <w:bookmarkStart w:id="0" w:name="sub_207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</w:t>
      </w:r>
      <w:r>
        <w:t>их представлению заявителем, способы их получения заявителем, в том числе в электронной форме</w:t>
      </w:r>
    </w:p>
    <w:bookmarkEnd w:id="0"/>
    <w:p w:rsidR="00000000" w:rsidRDefault="0039186D"/>
    <w:p w:rsidR="00000000" w:rsidRDefault="0039186D">
      <w:bookmarkStart w:id="1" w:name="sub_1019"/>
      <w:r>
        <w:t xml:space="preserve">19. Для получения государственной услуги заявитель представляет в Управление заявление и иные документы, указанные в </w:t>
      </w:r>
      <w:hyperlink w:anchor="sub_1020" w:history="1">
        <w:r>
          <w:rPr>
            <w:rStyle w:val="a4"/>
          </w:rPr>
          <w:t>пункта</w:t>
        </w:r>
        <w:r>
          <w:rPr>
            <w:rStyle w:val="a4"/>
          </w:rPr>
          <w:t>х 20-80</w:t>
        </w:r>
      </w:hyperlink>
      <w:r>
        <w:t xml:space="preserve"> настоящего Административного регламента.</w:t>
      </w:r>
    </w:p>
    <w:bookmarkEnd w:id="1"/>
    <w:p w:rsidR="00000000" w:rsidRDefault="0039186D">
      <w:r>
        <w:t xml:space="preserve">Заявление должно быть представлено по форме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Административному регламенту, в котором указывается:</w:t>
      </w:r>
    </w:p>
    <w:p w:rsidR="00000000" w:rsidRDefault="0039186D">
      <w:bookmarkStart w:id="2" w:name="sub_1191"/>
      <w:r>
        <w:t>1) фамилия, имя и (при наличии</w:t>
      </w:r>
      <w:r>
        <w:t>) отчество заявителя место жительства заявителя, реквизиты документа, удостоверяющего личность заявителя (для гражданина);</w:t>
      </w:r>
    </w:p>
    <w:p w:rsidR="00000000" w:rsidRDefault="0039186D">
      <w:bookmarkStart w:id="3" w:name="sub_1192"/>
      <w:bookmarkEnd w:id="2"/>
      <w:r>
        <w:t>2) наименование и место нахождения заявителя (для юридического лица), а также государственный регистрационный номер з</w:t>
      </w:r>
      <w:r>
        <w:t>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00000" w:rsidRDefault="0039186D">
      <w:bookmarkStart w:id="4" w:name="sub_1193"/>
      <w:bookmarkEnd w:id="3"/>
      <w:r>
        <w:t>3) телефон, п</w:t>
      </w:r>
      <w:r>
        <w:t>очтовый адрес и (или) адрес электронной почты для связи с заявителем</w:t>
      </w:r>
    </w:p>
    <w:p w:rsidR="00000000" w:rsidRDefault="0039186D">
      <w:bookmarkStart w:id="5" w:name="sub_1194"/>
      <w:bookmarkEnd w:id="4"/>
      <w:r>
        <w:t xml:space="preserve">4) кадастровый номер земельного участка (далее - испрашиваемый земельный участок), в случае, если границы такого земельного участка подлежат уточнению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24 июля 2007 г. N 221-ФЗ "О государственном кадастре недвижимости";</w:t>
      </w:r>
    </w:p>
    <w:p w:rsidR="00000000" w:rsidRDefault="0039186D">
      <w:bookmarkStart w:id="6" w:name="sub_1195"/>
      <w:bookmarkEnd w:id="5"/>
      <w:r>
        <w:t>5) реквизиты решения об утверждении проекта межевания территории, если образован</w:t>
      </w:r>
      <w:r>
        <w:t>ие испрашиваемого земельного участка предусмотрено указанным проектом;</w:t>
      </w:r>
    </w:p>
    <w:p w:rsidR="00000000" w:rsidRDefault="0039186D">
      <w:bookmarkStart w:id="7" w:name="sub_1196"/>
      <w:bookmarkEnd w:id="6"/>
      <w:r>
        <w:t>6)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</w:t>
      </w:r>
      <w:r>
        <w:t xml:space="preserve">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</w:t>
      </w:r>
      <w:r>
        <w:t>участках внесены в государственный кадастр недвижимости;</w:t>
      </w:r>
    </w:p>
    <w:p w:rsidR="00000000" w:rsidRDefault="0039186D">
      <w:bookmarkStart w:id="8" w:name="sub_1197"/>
      <w:bookmarkEnd w:id="7"/>
      <w:r>
        <w:t xml:space="preserve">7) основание предоставления земельного участка без проведения торгов из числа предусмотренных </w:t>
      </w:r>
      <w:hyperlink r:id="rId8" w:history="1">
        <w:r>
          <w:rPr>
            <w:rStyle w:val="a4"/>
          </w:rPr>
          <w:t>пунктом 2 статьи 39.</w:t>
        </w:r>
        <w:r>
          <w:rPr>
            <w:rStyle w:val="a4"/>
          </w:rPr>
          <w:t>3</w:t>
        </w:r>
      </w:hyperlink>
      <w:r>
        <w:t xml:space="preserve">, </w:t>
      </w:r>
      <w:hyperlink r:id="rId9" w:history="1">
        <w:r>
          <w:rPr>
            <w:rStyle w:val="a4"/>
          </w:rPr>
          <w:t>статьей 39.5,</w:t>
        </w:r>
      </w:hyperlink>
      <w:r>
        <w:t xml:space="preserve"> </w:t>
      </w:r>
      <w:hyperlink r:id="rId10" w:history="1">
        <w:r>
          <w:rPr>
            <w:rStyle w:val="a4"/>
          </w:rPr>
          <w:t>пунктом 2 статьи 39.6</w:t>
        </w:r>
      </w:hyperlink>
      <w:r>
        <w:t xml:space="preserve"> или </w:t>
      </w:r>
      <w:hyperlink r:id="rId11" w:history="1">
        <w:r>
          <w:rPr>
            <w:rStyle w:val="a4"/>
          </w:rPr>
          <w:t>пунктом 2 статьи 39.10</w:t>
        </w:r>
      </w:hyperlink>
      <w:r>
        <w:t xml:space="preserve"> Земельного кодекса РФ оснований;</w:t>
      </w:r>
    </w:p>
    <w:p w:rsidR="00000000" w:rsidRDefault="0039186D">
      <w:bookmarkStart w:id="9" w:name="sub_1198"/>
      <w:bookmarkEnd w:id="8"/>
      <w:r>
        <w:t>8) 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00000" w:rsidRDefault="0039186D">
      <w:bookmarkStart w:id="10" w:name="sub_1199"/>
      <w:bookmarkEnd w:id="9"/>
      <w:r>
        <w:t>9) цель использо</w:t>
      </w:r>
      <w:r>
        <w:t>вания земельного участка;</w:t>
      </w:r>
    </w:p>
    <w:p w:rsidR="00000000" w:rsidRDefault="0039186D">
      <w:bookmarkStart w:id="11" w:name="sub_11910"/>
      <w:bookmarkEnd w:id="10"/>
      <w:r>
        <w:t>10)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</w:t>
      </w:r>
      <w:r>
        <w:t>альных нужд;</w:t>
      </w:r>
    </w:p>
    <w:p w:rsidR="00000000" w:rsidRDefault="0039186D">
      <w:bookmarkStart w:id="12" w:name="sub_11911"/>
      <w:bookmarkEnd w:id="11"/>
      <w:r>
        <w:t>11)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</w:t>
      </w:r>
      <w:r>
        <w:t>м и (или) проектом.</w:t>
      </w:r>
    </w:p>
    <w:p w:rsidR="00000000" w:rsidRDefault="0039186D">
      <w:bookmarkStart w:id="13" w:name="sub_1020"/>
      <w:bookmarkEnd w:id="12"/>
      <w:r>
        <w:t>20. Для предварительного согласования предоставления земельного участка, образованного из земельного участка, предоставленного в аренду для комплексного освоения территории (</w:t>
      </w:r>
      <w:hyperlink r:id="rId12" w:history="1">
        <w:r>
          <w:rPr>
            <w:rStyle w:val="a4"/>
          </w:rPr>
          <w:t>подпункт 1 пункта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4" w:name="sub_1201"/>
      <w:bookmarkEnd w:id="13"/>
      <w:r>
        <w:t>1) схему расположения земельного участка в случае, если испрашиваемый земельный участок</w:t>
      </w:r>
      <w:r>
        <w:t xml:space="preserve">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 xml:space="preserve">подпункте 11 пункта </w:t>
        </w:r>
        <w:r>
          <w:rPr>
            <w:rStyle w:val="a4"/>
          </w:rPr>
          <w:t>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5" w:name="sub_1202"/>
      <w:bookmarkEnd w:id="14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>
        <w:t>ностранное юридическое лицо;</w:t>
      </w:r>
    </w:p>
    <w:p w:rsidR="00000000" w:rsidRDefault="0039186D">
      <w:bookmarkStart w:id="16" w:name="sub_1203"/>
      <w:bookmarkEnd w:id="15"/>
      <w:r>
        <w:t>3)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</w:t>
      </w:r>
      <w:r>
        <w:t>ого участка в безвозмездное пользование указанной организации для ведения огородничества или садоводства;</w:t>
      </w:r>
    </w:p>
    <w:p w:rsidR="00000000" w:rsidRDefault="0039186D">
      <w:bookmarkStart w:id="17" w:name="sub_1204"/>
      <w:bookmarkEnd w:id="16"/>
      <w:r>
        <w:t>4) документ, подтверждающий полномочия представителя заявителя, в случае, если с заявлением о предварительном согласовании предоставле</w:t>
      </w:r>
      <w:r>
        <w:t>ния земельного участка обращается представитель заявителя.</w:t>
      </w:r>
    </w:p>
    <w:p w:rsidR="00000000" w:rsidRDefault="0039186D">
      <w:bookmarkStart w:id="18" w:name="sub_1021"/>
      <w:bookmarkEnd w:id="17"/>
      <w:r>
        <w:t>21. Для предварительного согласования предоставления земельного участка, предназначенного для индивидуального жилищного строительства, образованного из земельного участка, предостав</w:t>
      </w:r>
      <w:r>
        <w:t>ленного некоммерческой организации для комплексного освоения территории в целях индивидуального жилищного строительства (</w:t>
      </w:r>
      <w:hyperlink r:id="rId13" w:history="1">
        <w:r>
          <w:rPr>
            <w:rStyle w:val="a4"/>
          </w:rPr>
          <w:t>подпункт 2 пункта 2 статьи 39.3</w:t>
        </w:r>
      </w:hyperlink>
      <w:r>
        <w:t xml:space="preserve"> Земельного кодекса РФ), заявит</w:t>
      </w:r>
      <w:r>
        <w:t>ель в Управление предоставляет следующие документы (сведения):</w:t>
      </w:r>
    </w:p>
    <w:p w:rsidR="00000000" w:rsidRDefault="0039186D">
      <w:bookmarkStart w:id="19" w:name="sub_1211"/>
      <w:bookmarkEnd w:id="18"/>
      <w:r>
        <w:t>1) документ, подтверждающий членство заявителя в некоммерческой организации;</w:t>
      </w:r>
    </w:p>
    <w:p w:rsidR="00000000" w:rsidRDefault="0039186D">
      <w:bookmarkStart w:id="20" w:name="sub_1212"/>
      <w:bookmarkEnd w:id="19"/>
      <w:r>
        <w:t>2) решение органа некоммерческой организации о распределении испрашиваемого земельно</w:t>
      </w:r>
      <w:r>
        <w:t>го участка заявителю;</w:t>
      </w:r>
    </w:p>
    <w:p w:rsidR="00000000" w:rsidRDefault="0039186D">
      <w:bookmarkStart w:id="21" w:name="sub_1213"/>
      <w:bookmarkEnd w:id="20"/>
      <w:r>
        <w:t>3)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</w:t>
      </w:r>
      <w:r>
        <w:t xml:space="preserve">одготовленная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2" w:name="sub_1214"/>
      <w:bookmarkEnd w:id="21"/>
      <w:r>
        <w:t>4) проектная документация о местоположении, границах, площади и об и</w:t>
      </w:r>
      <w:r>
        <w:t>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00000" w:rsidRDefault="0039186D">
      <w:bookmarkStart w:id="23" w:name="sub_1215"/>
      <w:bookmarkEnd w:id="22"/>
      <w:r>
        <w:t xml:space="preserve">5) документ, подтверждающий полномочия представителя заявителя, в случае, если </w:t>
      </w:r>
      <w:r>
        <w:t>с заявлением о предварительном согласовании предоставления земельного участка обращается представитель заявителя;</w:t>
      </w:r>
    </w:p>
    <w:p w:rsidR="00000000" w:rsidRDefault="0039186D">
      <w:bookmarkStart w:id="24" w:name="sub_1216"/>
      <w:bookmarkEnd w:id="23"/>
      <w:r>
        <w:t>6) заверенный перевод на русский язык документов о государственной регистрации юридического лица в соответствии с законодатель</w:t>
      </w:r>
      <w:r>
        <w:t>ством иностранного государства в случае, если заявителем является иностранное юридическое лицо.</w:t>
      </w:r>
    </w:p>
    <w:p w:rsidR="00000000" w:rsidRDefault="0039186D">
      <w:bookmarkStart w:id="25" w:name="sub_1022"/>
      <w:bookmarkEnd w:id="24"/>
      <w:r>
        <w:t>22. Для предварительного согласования предоставления земельного участка, предназначенного для садоводства или огородничества, образованного из з</w:t>
      </w:r>
      <w:r>
        <w:t>емельного участка, предоставленного некоммерческой организации для садоводства, огородничества, дачного хозяйства (</w:t>
      </w:r>
      <w:hyperlink r:id="rId14" w:history="1">
        <w:r>
          <w:rPr>
            <w:rStyle w:val="a4"/>
          </w:rPr>
          <w:t>подпункт 3 пункта 2 статьи 39.3</w:t>
        </w:r>
      </w:hyperlink>
      <w:r>
        <w:t xml:space="preserve"> Земельного кодекса РФ), заявитель в </w:t>
      </w:r>
      <w:r>
        <w:t>Управление предоставляет следующие документы (сведения):</w:t>
      </w:r>
    </w:p>
    <w:p w:rsidR="00000000" w:rsidRDefault="0039186D">
      <w:bookmarkStart w:id="26" w:name="sub_1221"/>
      <w:bookmarkEnd w:id="25"/>
      <w:r>
        <w:t>1)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000000" w:rsidRDefault="0039186D">
      <w:bookmarkStart w:id="27" w:name="sub_1222"/>
      <w:bookmarkEnd w:id="26"/>
      <w:r>
        <w:t>2)</w:t>
      </w:r>
      <w:r>
        <w:t> документ, подтверждающий членство заявителя в некоммерческой организации;</w:t>
      </w:r>
    </w:p>
    <w:p w:rsidR="00000000" w:rsidRDefault="0039186D">
      <w:bookmarkStart w:id="28" w:name="sub_1223"/>
      <w:bookmarkEnd w:id="27"/>
      <w:r>
        <w:t>3) решение органа некоммерческой организации о распределении земельного участка заявителю;</w:t>
      </w:r>
    </w:p>
    <w:p w:rsidR="00000000" w:rsidRDefault="0039186D">
      <w:bookmarkStart w:id="29" w:name="sub_1224"/>
      <w:bookmarkEnd w:id="28"/>
      <w:r>
        <w:t>4) схема расположения земельного участка в случае, если ис</w:t>
      </w:r>
      <w:r>
        <w:t>прашиваемый земельный участок предстоит образовать и отсутствует проект межевания территории, или проекта организации и застройки территории некоммерческого объединения граждан, в границах которой предстоит образовать такой земельный участок, подготовленна</w:t>
      </w:r>
      <w:r>
        <w:t xml:space="preserve">я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0" w:name="sub_1225"/>
      <w:bookmarkEnd w:id="29"/>
      <w:r>
        <w:t>5) заверенный перевод на русский язык документов о государственной регистрации ю</w:t>
      </w:r>
      <w:r>
        <w:t>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1" w:name="sub_1226"/>
      <w:bookmarkEnd w:id="30"/>
      <w:r>
        <w:t>6) подготовленные некоммерческой организацией, созданной гражданами, списки ее членов в случае, ес</w:t>
      </w:r>
      <w:r>
        <w:t>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000000" w:rsidRDefault="0039186D">
      <w:bookmarkStart w:id="32" w:name="sub_1227"/>
      <w:bookmarkEnd w:id="31"/>
      <w:r>
        <w:t>7) документ, подтверж</w:t>
      </w:r>
      <w:r>
        <w:t>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33" w:name="sub_1023"/>
      <w:bookmarkEnd w:id="32"/>
      <w:r>
        <w:t>23. Для предварительного согласования предоставления земельного учас</w:t>
      </w:r>
      <w:r>
        <w:t>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и относящийся к имуществу общего пользовани</w:t>
      </w:r>
      <w:r>
        <w:t>я (</w:t>
      </w:r>
      <w:hyperlink r:id="rId15" w:history="1">
        <w:r>
          <w:rPr>
            <w:rStyle w:val="a4"/>
          </w:rPr>
          <w:t>подпункт 4 пункта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4" w:name="sub_1231"/>
      <w:bookmarkEnd w:id="33"/>
      <w:r>
        <w:t xml:space="preserve">1) заявление по форме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000000" w:rsidRDefault="0039186D">
      <w:bookmarkStart w:id="35" w:name="sub_1232"/>
      <w:bookmarkEnd w:id="34"/>
      <w:r>
        <w:t>2) решение органа некоммерческой организации о приобретении земельного участка, относящегося к имуществу общего пользования;</w:t>
      </w:r>
    </w:p>
    <w:p w:rsidR="00000000" w:rsidRDefault="0039186D">
      <w:bookmarkStart w:id="36" w:name="sub_1233"/>
      <w:bookmarkEnd w:id="35"/>
      <w:r>
        <w:t>3) схема располож</w:t>
      </w:r>
      <w:r>
        <w:t>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подготовленная в соответствии с требованиями нормативног</w:t>
      </w:r>
      <w:r>
        <w:t xml:space="preserve">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7" w:name="sub_1234"/>
      <w:bookmarkEnd w:id="36"/>
      <w:r>
        <w:t>4) заверенный перевод на русский язык документов о государственной регистрации юридического лица в соответствии с законодат</w:t>
      </w:r>
      <w:r>
        <w:t>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8" w:name="sub_1235"/>
      <w:bookmarkEnd w:id="37"/>
      <w:r>
        <w:t>5) документ, подтверждающий полномочия представителя заявителя, в случае, если с заявлением о предварительном согласовании предоставления зем</w:t>
      </w:r>
      <w:r>
        <w:t>ельного участка обращается представитель заявителя.</w:t>
      </w:r>
    </w:p>
    <w:p w:rsidR="00000000" w:rsidRDefault="0039186D">
      <w:bookmarkStart w:id="39" w:name="sub_1024"/>
      <w:bookmarkEnd w:id="38"/>
      <w:r>
        <w:t>24. Для предварительного согласования предоставления земельного участка, образованного в результате раздела земельного участка, предоставленного юридическому лицу для ведения дачного хозяй</w:t>
      </w:r>
      <w:r>
        <w:t>ства, и относящийся к имуществу общего пользования (</w:t>
      </w:r>
      <w:hyperlink r:id="rId16" w:history="1">
        <w:r>
          <w:rPr>
            <w:rStyle w:val="a4"/>
          </w:rPr>
          <w:t>подпункт 5 пункта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40" w:name="sub_1241"/>
      <w:bookmarkEnd w:id="39"/>
      <w:r>
        <w:t>1) решение органа юридического лица о приобретении земельного участка, относящегося к имуществу общего пользования;</w:t>
      </w:r>
    </w:p>
    <w:p w:rsidR="00000000" w:rsidRDefault="0039186D">
      <w:bookmarkStart w:id="41" w:name="sub_1242"/>
      <w:bookmarkEnd w:id="40"/>
      <w:r>
        <w:t>2) документы, удостоверяющие (устанавливающие) права заявителя на испрашиваемый земельный участок, если право на т</w:t>
      </w:r>
      <w:r>
        <w:t>акой земельный участок не зарегистрировано в ЕГРП;</w:t>
      </w:r>
    </w:p>
    <w:p w:rsidR="00000000" w:rsidRDefault="0039186D">
      <w:bookmarkStart w:id="42" w:name="sub_1243"/>
      <w:bookmarkEnd w:id="41"/>
      <w:r>
        <w:t>3)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или проект организации и застройки те</w:t>
      </w:r>
      <w:r>
        <w:t xml:space="preserve">рритории некоммерческого объединения граждан, в границах которой предстоит образовать такой земельный участок, подготовленная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</w:t>
      </w:r>
      <w:r>
        <w:t>министративного регламента;</w:t>
      </w:r>
    </w:p>
    <w:p w:rsidR="00000000" w:rsidRDefault="0039186D">
      <w:bookmarkStart w:id="43" w:name="sub_1244"/>
      <w:bookmarkEnd w:id="42"/>
      <w: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</w:t>
      </w:r>
      <w:r>
        <w:t>кое лицо;</w:t>
      </w:r>
    </w:p>
    <w:p w:rsidR="00000000" w:rsidRDefault="0039186D">
      <w:bookmarkStart w:id="44" w:name="sub_1245"/>
      <w:bookmarkEnd w:id="43"/>
      <w:r>
        <w:t>5)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45" w:name="sub_1025"/>
      <w:bookmarkEnd w:id="44"/>
      <w:r>
        <w:t>25. Для предварительн</w:t>
      </w:r>
      <w:r>
        <w:t>ого согласования предоставления земельного участка, на котором расположено здание, сооружение (</w:t>
      </w:r>
      <w:hyperlink r:id="rId17" w:history="1">
        <w:r>
          <w:rPr>
            <w:rStyle w:val="a4"/>
          </w:rPr>
          <w:t>подпункт 6 пункта 2 статьи 39.3</w:t>
        </w:r>
      </w:hyperlink>
      <w:r>
        <w:t xml:space="preserve"> Земельного кодекса РФ), заявитель в Управление предостав</w:t>
      </w:r>
      <w:r>
        <w:t>ляет следующие документы (сведения):</w:t>
      </w:r>
    </w:p>
    <w:p w:rsidR="00000000" w:rsidRDefault="0039186D">
      <w:bookmarkStart w:id="46" w:name="sub_1251"/>
      <w:bookmarkEnd w:id="45"/>
      <w:r>
        <w:t xml:space="preserve">1) заявление по форме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административному регламенту;</w:t>
      </w:r>
    </w:p>
    <w:p w:rsidR="00000000" w:rsidRDefault="0039186D">
      <w:bookmarkStart w:id="47" w:name="sub_1252"/>
      <w:bookmarkEnd w:id="46"/>
      <w:r>
        <w:t>2) документ, удостоверяющий (устанавливающий) права заявителя на здание, с</w:t>
      </w:r>
      <w:r>
        <w:t>ооружение либо помещение, если право на такое здание, сооружение либо помещение не зарегистрировано в ЕГРП;</w:t>
      </w:r>
    </w:p>
    <w:p w:rsidR="00000000" w:rsidRDefault="0039186D">
      <w:bookmarkStart w:id="48" w:name="sub_1253"/>
      <w:bookmarkEnd w:id="47"/>
      <w:r>
        <w:t>3) документ, удостоверяющий (устанавливающий) права заявителя на испрашиваемый земельный участок, если право на такой земельный учас</w:t>
      </w:r>
      <w:r>
        <w:t>ток не зарегистрировано в ЕГРП;</w:t>
      </w:r>
    </w:p>
    <w:p w:rsidR="00000000" w:rsidRDefault="0039186D">
      <w:bookmarkStart w:id="49" w:name="sub_1254"/>
      <w:bookmarkEnd w:id="48"/>
      <w:r>
        <w:t>4) 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</w:t>
      </w:r>
      <w:r>
        <w:t>иров;</w:t>
      </w:r>
    </w:p>
    <w:p w:rsidR="00000000" w:rsidRDefault="0039186D">
      <w:bookmarkStart w:id="50" w:name="sub_1255"/>
      <w:bookmarkEnd w:id="49"/>
      <w:r>
        <w:t xml:space="preserve">5)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подготовленная в </w:t>
      </w:r>
      <w:r>
        <w:t xml:space="preserve">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51" w:name="sub_1256"/>
      <w:bookmarkEnd w:id="50"/>
      <w:r>
        <w:t>6) заверенный перевод на русский язык документов о государственной регистрации юриди</w:t>
      </w:r>
      <w:r>
        <w:t>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52" w:name="sub_1257"/>
      <w:bookmarkEnd w:id="51"/>
      <w:r>
        <w:t>7) документ, подтверждающий полномочия представителя заявителя, в случае, если с заявлением о предвари</w:t>
      </w:r>
      <w:r>
        <w:t>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53" w:name="sub_1026"/>
      <w:bookmarkEnd w:id="52"/>
      <w:r>
        <w:t>26. Для предварительного согласования предоставления земельного участка, принадлежащего юридическому лицу на праве постоянного (бессрочного) пользова</w:t>
      </w:r>
      <w:r>
        <w:t>ния (</w:t>
      </w:r>
      <w:hyperlink r:id="rId18" w:history="1">
        <w:r>
          <w:rPr>
            <w:rStyle w:val="a4"/>
          </w:rPr>
          <w:t>подпункт 7 пункта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54" w:name="sub_1261"/>
      <w:bookmarkEnd w:id="53"/>
      <w:r>
        <w:t>1) документы, удостоверяющие (устанав</w:t>
      </w:r>
      <w:r>
        <w:t>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000000" w:rsidRDefault="0039186D">
      <w:bookmarkStart w:id="55" w:name="sub_1262"/>
      <w:bookmarkEnd w:id="54"/>
      <w:r>
        <w:t>2) схема расположения земельного участка в случае, если испрашиваемый земельный участок предстоит образовать и о</w:t>
      </w:r>
      <w:r>
        <w:t xml:space="preserve">тсутствует проект межевания территории, в границах которой предстоит образовать такой земельный участок, подготовленная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</w:t>
      </w:r>
      <w:r>
        <w:t>ративного регламента;</w:t>
      </w:r>
    </w:p>
    <w:p w:rsidR="00000000" w:rsidRDefault="0039186D">
      <w:bookmarkStart w:id="56" w:name="sub_1263"/>
      <w:bookmarkEnd w:id="55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</w:t>
      </w:r>
      <w:r>
        <w:t>цо;</w:t>
      </w:r>
    </w:p>
    <w:p w:rsidR="00000000" w:rsidRDefault="0039186D">
      <w:bookmarkStart w:id="57" w:name="sub_1264"/>
      <w:bookmarkEnd w:id="56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58" w:name="sub_1027"/>
      <w:bookmarkEnd w:id="57"/>
      <w:r>
        <w:t>27. Для предварительного со</w:t>
      </w:r>
      <w:r>
        <w:t>гласования предоставления земельного участка, предназначенного для ведения сельскохозяйственного производства и используемый на основании договора аренды более трех лет (</w:t>
      </w:r>
      <w:hyperlink r:id="rId19" w:history="1">
        <w:r>
          <w:rPr>
            <w:rStyle w:val="a4"/>
          </w:rPr>
          <w:t>подпункт 9 пункт</w:t>
        </w:r>
        <w:r>
          <w:rPr>
            <w:rStyle w:val="a4"/>
          </w:rPr>
          <w:t>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59" w:name="sub_1271"/>
      <w:bookmarkEnd w:id="58"/>
      <w:r>
        <w:t xml:space="preserve">1) документы, подтверждающие использование земельного участка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24 июля 2002 г. N 101-ФЗ "Об обороте земель сельскохозяйственного назначения";</w:t>
      </w:r>
    </w:p>
    <w:p w:rsidR="00000000" w:rsidRDefault="0039186D">
      <w:bookmarkStart w:id="60" w:name="sub_1272"/>
      <w:bookmarkEnd w:id="59"/>
      <w:r>
        <w:t>2) схему расположения земельного участка в случае, если испрашиваемый земельный участок предстоит образовать и отсутст</w:t>
      </w:r>
      <w:r>
        <w:t xml:space="preserve">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</w:t>
      </w:r>
      <w:r>
        <w:t>ого регламента;</w:t>
      </w:r>
    </w:p>
    <w:p w:rsidR="00000000" w:rsidRDefault="0039186D">
      <w:bookmarkStart w:id="61" w:name="sub_1273"/>
      <w:bookmarkEnd w:id="60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62" w:name="sub_1274"/>
      <w:bookmarkEnd w:id="61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63" w:name="sub_1028"/>
      <w:bookmarkEnd w:id="62"/>
      <w:r>
        <w:t>28. </w:t>
      </w:r>
      <w:r>
        <w:t>Для предварительного согласования предоставления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дачного хозяйства (</w:t>
      </w:r>
      <w:hyperlink r:id="rId21" w:history="1">
        <w:r>
          <w:rPr>
            <w:rStyle w:val="a4"/>
          </w:rPr>
          <w:t>подпункт 10 пункта 2 статьи 39.3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64" w:name="sub_1281"/>
      <w:bookmarkEnd w:id="63"/>
      <w:r>
        <w:t>1) </w:t>
      </w:r>
      <w:r>
        <w:t>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</w:t>
      </w:r>
      <w:r>
        <w:t xml:space="preserve">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65" w:name="sub_1282"/>
      <w:bookmarkEnd w:id="64"/>
      <w:r>
        <w:t>2) заверенный перевод на русский язык документов о государственной регистрации юридического лица в соответств</w:t>
      </w:r>
      <w:r>
        <w:t>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66" w:name="sub_1283"/>
      <w:bookmarkEnd w:id="65"/>
      <w:r>
        <w:t>3) документ, подтверждающий полномочия представителя заявителя, в случае, если с заявлением о предварительном согласовании пред</w:t>
      </w:r>
      <w:r>
        <w:t>оставления земельного участка обращается представитель заявителя.</w:t>
      </w:r>
    </w:p>
    <w:p w:rsidR="00000000" w:rsidRDefault="0039186D">
      <w:bookmarkStart w:id="67" w:name="sub_1029"/>
      <w:bookmarkEnd w:id="66"/>
      <w:r>
        <w:t>29. Для предварительного согласования предоставления земельного участка, образованного в границах застроенной территории, в отношении которой заключен договор о ее развитии (</w:t>
      </w:r>
      <w:hyperlink r:id="rId22" w:history="1">
        <w:r>
          <w:rPr>
            <w:rStyle w:val="a4"/>
          </w:rPr>
          <w:t>подпункт 1 статьи 39.5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68" w:name="sub_1291"/>
      <w:bookmarkEnd w:id="67"/>
      <w:r>
        <w:t>1) договор о развитии застроенной территории;</w:t>
      </w:r>
    </w:p>
    <w:p w:rsidR="00000000" w:rsidRDefault="0039186D">
      <w:bookmarkStart w:id="69" w:name="sub_1292"/>
      <w:bookmarkEnd w:id="68"/>
      <w:r>
        <w:t xml:space="preserve"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</w:t>
      </w:r>
      <w:r>
        <w:t xml:space="preserve">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70" w:name="sub_1293"/>
      <w:bookmarkEnd w:id="69"/>
      <w:r>
        <w:t xml:space="preserve">3) заверенный перевод на русский язык документов о государственной регистрации юридического лица </w:t>
      </w:r>
      <w:r>
        <w:t>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71" w:name="sub_1294"/>
      <w:bookmarkEnd w:id="70"/>
      <w:r>
        <w:t>4) документ, подтверждающий полномочия представителя заявителя, в случае, если с заявлением о предварительном согла</w:t>
      </w:r>
      <w:r>
        <w:t>совании предоставления земельного участка обращается представитель заявителя.</w:t>
      </w:r>
    </w:p>
    <w:p w:rsidR="00000000" w:rsidRDefault="0039186D">
      <w:bookmarkStart w:id="72" w:name="sub_1030"/>
      <w:bookmarkEnd w:id="71"/>
      <w:r>
        <w:t>30. Для предварительного согласования предоставления земельного участка, на котором расположены здания или сооружения религиозного или благотворительного назначен</w:t>
      </w:r>
      <w:r>
        <w:t>ия (</w:t>
      </w:r>
      <w:hyperlink r:id="rId23" w:history="1">
        <w:r>
          <w:rPr>
            <w:rStyle w:val="a4"/>
          </w:rPr>
          <w:t>подпункт 2 статьи 39.5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73" w:name="sub_1301"/>
      <w:bookmarkEnd w:id="72"/>
      <w:r>
        <w:t>1) документ, удостоверяющий (устанавливающий) пра</w:t>
      </w:r>
      <w:r>
        <w:t>ва заявителя на здание, сооружение, если право на такое здание, сооружение не зарегистрировано в ЕГРП;</w:t>
      </w:r>
    </w:p>
    <w:p w:rsidR="00000000" w:rsidRDefault="0039186D">
      <w:bookmarkStart w:id="74" w:name="sub_1302"/>
      <w:bookmarkEnd w:id="73"/>
      <w:r>
        <w:t>2) документ, удостоверяющий (устанавливающий) права заявителя на испрашиваемый земельный участок, если право на такой земельный участок н</w:t>
      </w:r>
      <w:r>
        <w:t>е зарегистрировано в ЕГРП;</w:t>
      </w:r>
    </w:p>
    <w:p w:rsidR="00000000" w:rsidRDefault="0039186D">
      <w:bookmarkStart w:id="75" w:name="sub_1303"/>
      <w:bookmarkEnd w:id="74"/>
      <w:r>
        <w:t>3)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000000" w:rsidRDefault="0039186D">
      <w:bookmarkStart w:id="76" w:name="sub_1304"/>
      <w:bookmarkEnd w:id="75"/>
      <w:r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подготовленная в соотв</w:t>
      </w:r>
      <w:r>
        <w:t xml:space="preserve">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77" w:name="sub_1305"/>
      <w:bookmarkEnd w:id="76"/>
      <w:r>
        <w:t>5) заверенный перевод на русский язык документов о государственной регистрации юридическо</w:t>
      </w:r>
      <w:r>
        <w:t>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78" w:name="sub_1306"/>
      <w:bookmarkEnd w:id="77"/>
      <w:r>
        <w:t>6) документ, подтверждающий полномочия представителя заявителя, в случае, если с заявлением о предварительн</w:t>
      </w:r>
      <w:r>
        <w:t>ом согласовании предоставления земельного участка обращается представитель заявителя.</w:t>
      </w:r>
    </w:p>
    <w:p w:rsidR="00000000" w:rsidRDefault="0039186D">
      <w:bookmarkStart w:id="79" w:name="sub_1031"/>
      <w:bookmarkEnd w:id="78"/>
      <w:r>
        <w:t>31. Для предварительного согласования предоставления земельного участка, образованного в результате раздела земельного участка, предоставленного некоммерч</w:t>
      </w:r>
      <w:r>
        <w:t>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 (</w:t>
      </w:r>
      <w:hyperlink r:id="rId24" w:history="1">
        <w:r>
          <w:rPr>
            <w:rStyle w:val="a4"/>
          </w:rPr>
          <w:t>подпункт 3 статьи 39.5</w:t>
        </w:r>
      </w:hyperlink>
      <w:r>
        <w:t xml:space="preserve"> Земельн</w:t>
      </w:r>
      <w:r>
        <w:t>ого кодекса РФ), заявитель в Управление предоставляет следующие документы (сведения):</w:t>
      </w:r>
    </w:p>
    <w:p w:rsidR="00000000" w:rsidRDefault="0039186D">
      <w:bookmarkStart w:id="80" w:name="sub_1311"/>
      <w:bookmarkEnd w:id="79"/>
      <w:r>
        <w:t xml:space="preserve">1) решение органа некоммерческой организации о приобретении земельного участка (в случае предоставления испрашиваемого земельного участка в собственность </w:t>
      </w:r>
      <w:r>
        <w:t>бесплатно);</w:t>
      </w:r>
    </w:p>
    <w:p w:rsidR="00000000" w:rsidRDefault="0039186D">
      <w:bookmarkStart w:id="81" w:name="sub_1312"/>
      <w:bookmarkEnd w:id="80"/>
      <w:r>
        <w:t>2) документ, подтверждающий членство заявителя в некоммерческой организации (в случае предоставления испрашиваемого земельного участка в общую собственность бесплатно);</w:t>
      </w:r>
    </w:p>
    <w:p w:rsidR="00000000" w:rsidRDefault="0039186D">
      <w:bookmarkStart w:id="82" w:name="sub_1313"/>
      <w:bookmarkEnd w:id="81"/>
      <w:r>
        <w:t xml:space="preserve">3) схему расположения земельного участка в </w:t>
      </w:r>
      <w:r>
        <w:t>случае, если испрашиваемый земельный участок предстоит образовать и отсутствует проект межевания территории, или проект организации и застройки территории некоммерческого объединения граждан, в границах которой предстоит образовать такой земельный участок,</w:t>
      </w:r>
      <w:r>
        <w:t xml:space="preserve">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83" w:name="sub_1314"/>
      <w:bookmarkEnd w:id="82"/>
      <w:r>
        <w:t>4) заверенный перевод на русский язык документов о государственной</w:t>
      </w:r>
      <w:r>
        <w:t xml:space="preserve">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84" w:name="sub_1315"/>
      <w:bookmarkEnd w:id="83"/>
      <w:r>
        <w:t>5) документ, подтверждающий полномочия представителя заявителя, в случае, если с зая</w:t>
      </w:r>
      <w:r>
        <w:t>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85" w:name="sub_1032"/>
      <w:bookmarkEnd w:id="84"/>
      <w:r>
        <w:t xml:space="preserve">32. Для предварительного согласования предоставления земельного участка, предназначенного для ведения личного подсобного хозяйства </w:t>
      </w:r>
      <w:r>
        <w:t>или для осуществления крестьянским (фермерским) хозяйством его деятельности и используемого более пяти лет в соответствии с разрешенным использованием (</w:t>
      </w:r>
      <w:hyperlink r:id="rId25" w:history="1">
        <w:r>
          <w:rPr>
            <w:rStyle w:val="a4"/>
          </w:rPr>
          <w:t>подпункт 4 статьи 39.5</w:t>
        </w:r>
      </w:hyperlink>
      <w:r>
        <w:t xml:space="preserve"> Земельного</w:t>
      </w:r>
      <w:r>
        <w:t xml:space="preserve"> кодекса РФ), заявитель в Управление предоставляет следующие документы (сведения):</w:t>
      </w:r>
    </w:p>
    <w:p w:rsidR="00000000" w:rsidRDefault="0039186D">
      <w:bookmarkStart w:id="86" w:name="sub_1321"/>
      <w:bookmarkEnd w:id="85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</w:t>
      </w:r>
      <w:r>
        <w:t xml:space="preserve">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87" w:name="sub_1322"/>
      <w:bookmarkEnd w:id="86"/>
      <w:r>
        <w:t>2) заве</w:t>
      </w:r>
      <w:r>
        <w:t>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88" w:name="sub_1323"/>
      <w:bookmarkEnd w:id="87"/>
      <w:r>
        <w:t>3) документ, подтверждающ</w:t>
      </w:r>
      <w:r>
        <w:t>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89" w:name="sub_1033"/>
      <w:bookmarkEnd w:id="88"/>
      <w:r>
        <w:t xml:space="preserve">33. Для предварительного согласования предоставления земельного участка </w:t>
      </w:r>
      <w:r>
        <w:t>в случаях, установленных законами Российской Федерации и Ненецкого автономного округа (</w:t>
      </w:r>
      <w:hyperlink r:id="rId26" w:history="1">
        <w:r>
          <w:rPr>
            <w:rStyle w:val="a4"/>
          </w:rPr>
          <w:t>подпункты 7</w:t>
        </w:r>
      </w:hyperlink>
      <w:r>
        <w:t xml:space="preserve"> и </w:t>
      </w:r>
      <w:hyperlink r:id="rId27" w:history="1">
        <w:r>
          <w:rPr>
            <w:rStyle w:val="a4"/>
          </w:rPr>
          <w:t>8 статьи 39.5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90" w:name="sub_1331"/>
      <w:bookmarkEnd w:id="89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</w:t>
      </w:r>
      <w:r>
        <w:t xml:space="preserve">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91" w:name="sub_1332"/>
      <w:bookmarkEnd w:id="90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92" w:name="sub_1333"/>
      <w:bookmarkEnd w:id="91"/>
      <w:r>
        <w:t>3) </w:t>
      </w:r>
      <w: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93" w:name="sub_1034"/>
      <w:bookmarkEnd w:id="92"/>
      <w:r>
        <w:t>34. Для предварительного согласования предоставлен</w:t>
      </w:r>
      <w:r>
        <w:t>ия земельного участка в случаях, определенных указами и распоряжениями Президента Российской Федерации (</w:t>
      </w:r>
      <w:hyperlink r:id="rId28" w:history="1">
        <w:r>
          <w:rPr>
            <w:rStyle w:val="a4"/>
          </w:rPr>
          <w:t>подпункт 1 пункта 2 статьи 39.6</w:t>
        </w:r>
      </w:hyperlink>
      <w:r>
        <w:t xml:space="preserve"> Земельного кодекса РФ), заявитель в Управление </w:t>
      </w:r>
      <w:r>
        <w:t>предоставляет следующие документы (сведения):</w:t>
      </w:r>
    </w:p>
    <w:p w:rsidR="00000000" w:rsidRDefault="0039186D">
      <w:bookmarkStart w:id="94" w:name="sub_1341"/>
      <w:bookmarkEnd w:id="93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</w:t>
      </w:r>
      <w:r>
        <w:t xml:space="preserve">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95" w:name="sub_1342"/>
      <w:bookmarkEnd w:id="94"/>
      <w:r>
        <w:t>2) заверенный перевод на русский язык докуме</w:t>
      </w:r>
      <w:r>
        <w:t>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96" w:name="sub_1343"/>
      <w:bookmarkEnd w:id="95"/>
      <w:r>
        <w:t>3) документ, подтверждающий полномочия представителя заявителя</w:t>
      </w:r>
      <w:r>
        <w:t>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97" w:name="sub_1035"/>
      <w:bookmarkEnd w:id="96"/>
      <w:r>
        <w:t>35. Для предварительного согласования предоставления земельного участка, предназначенного для размещения объе</w:t>
      </w:r>
      <w:r>
        <w:t>ктов социально-культурного и коммунально-бытового назначения, реализации масштабных инвестиционных проектов (</w:t>
      </w:r>
      <w:hyperlink r:id="rId29" w:history="1">
        <w:r>
          <w:rPr>
            <w:rStyle w:val="a4"/>
          </w:rPr>
          <w:t>подпункт 2 пункта 2 статьи 39.6</w:t>
        </w:r>
      </w:hyperlink>
      <w:r>
        <w:t xml:space="preserve"> Земельного кодекса РФ), заявитель в Управл</w:t>
      </w:r>
      <w:r>
        <w:t>ение предоставляет следующие документы (сведения):</w:t>
      </w:r>
    </w:p>
    <w:p w:rsidR="00000000" w:rsidRDefault="0039186D">
      <w:bookmarkStart w:id="98" w:name="sub_1351"/>
      <w:bookmarkEnd w:id="97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</w:t>
      </w:r>
      <w:r>
        <w:t xml:space="preserve">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99" w:name="sub_1352"/>
      <w:bookmarkEnd w:id="98"/>
      <w:r>
        <w:t>2) заверенный перевод на русский язык д</w:t>
      </w:r>
      <w:r>
        <w:t>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00" w:name="sub_1353"/>
      <w:bookmarkEnd w:id="99"/>
      <w:r>
        <w:t>3) документ, подтверждающий полномочия представителя заяв</w:t>
      </w:r>
      <w:r>
        <w:t>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01" w:name="sub_1036"/>
      <w:bookmarkEnd w:id="100"/>
      <w:r>
        <w:t>36. Для предварительного согласования предоставления земельного участка, предназначенного для размещения</w:t>
      </w:r>
      <w:r>
        <w:t xml:space="preserve"> объектов социально-культурного назначения, реализации масштабных инвестиционных проектов (</w:t>
      </w:r>
      <w:hyperlink r:id="rId30" w:history="1">
        <w:r>
          <w:rPr>
            <w:rStyle w:val="a4"/>
          </w:rPr>
          <w:t>подпункт 3 пункта 2 статьи 39.6</w:t>
        </w:r>
      </w:hyperlink>
      <w:r>
        <w:t xml:space="preserve"> Земельного кодекса РФ), заявитель в Управление предоставляет</w:t>
      </w:r>
      <w:r>
        <w:t xml:space="preserve"> следующие документы (сведения):</w:t>
      </w:r>
    </w:p>
    <w:p w:rsidR="00000000" w:rsidRDefault="0039186D">
      <w:bookmarkStart w:id="102" w:name="sub_1361"/>
      <w:bookmarkEnd w:id="101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</w:t>
      </w:r>
      <w:r>
        <w:t xml:space="preserve">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03" w:name="sub_1362"/>
      <w:bookmarkEnd w:id="102"/>
      <w:r>
        <w:t>2) заверенный перевод на русский язык документов о госуда</w:t>
      </w:r>
      <w:r>
        <w:t>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04" w:name="sub_1363"/>
      <w:bookmarkEnd w:id="103"/>
      <w:r>
        <w:t>3) документ, подтверждающий полномочия представителя заявителя, в случае, е</w:t>
      </w:r>
      <w:r>
        <w:t>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05" w:name="sub_1037"/>
      <w:bookmarkEnd w:id="104"/>
      <w:r>
        <w:t>37. Для предварительного согласования предоставления земельного участка, предназначенного для выполнения международных обя</w:t>
      </w:r>
      <w:r>
        <w:t>зательств (</w:t>
      </w:r>
      <w:hyperlink r:id="rId31" w:history="1">
        <w:r>
          <w:rPr>
            <w:rStyle w:val="a4"/>
          </w:rPr>
          <w:t>подпункт 4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06" w:name="sub_1371"/>
      <w:bookmarkEnd w:id="105"/>
      <w:r>
        <w:t>1) договор, соглашение или иной</w:t>
      </w:r>
      <w:r>
        <w:t xml:space="preserve"> документ, предусматривающий выполнение международных обязательств;</w:t>
      </w:r>
    </w:p>
    <w:p w:rsidR="00000000" w:rsidRDefault="0039186D">
      <w:bookmarkStart w:id="107" w:name="sub_1372"/>
      <w:bookmarkEnd w:id="106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</w:t>
      </w:r>
      <w:r>
        <w:t xml:space="preserve">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08" w:name="sub_1373"/>
      <w:bookmarkEnd w:id="107"/>
      <w:r>
        <w:t xml:space="preserve">3) заверенный перевод </w:t>
      </w:r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09" w:name="sub_1374"/>
      <w:bookmarkEnd w:id="108"/>
      <w:r>
        <w:t>4) документ, подтверждающий полномочия п</w:t>
      </w:r>
      <w:r>
        <w:t>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10" w:name="sub_1038"/>
      <w:bookmarkEnd w:id="109"/>
      <w:r>
        <w:t>38. Для предварительного согласования предоставления земельного участка, предназначенно</w:t>
      </w:r>
      <w:r>
        <w:t>го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</w:t>
      </w:r>
      <w:hyperlink r:id="rId32" w:history="1">
        <w:r>
          <w:rPr>
            <w:rStyle w:val="a4"/>
          </w:rPr>
          <w:t>подпункт 4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11" w:name="sub_1381"/>
      <w:bookmarkEnd w:id="110"/>
      <w:r>
        <w:t>1) справку уполномоченного органа об отнесении объекта к объектам регионального или местного значени</w:t>
      </w:r>
      <w:r>
        <w:t>я;</w:t>
      </w:r>
    </w:p>
    <w:p w:rsidR="00000000" w:rsidRDefault="0039186D">
      <w:bookmarkStart w:id="112" w:name="sub_1382"/>
      <w:bookmarkEnd w:id="111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</w:t>
      </w:r>
      <w:r>
        <w:t xml:space="preserve">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13" w:name="sub_1383"/>
      <w:bookmarkEnd w:id="112"/>
      <w:r>
        <w:t>3) заверенный перевод на русский язык документов о государственной регистрации юридичес</w:t>
      </w:r>
      <w:r>
        <w:t>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14" w:name="sub_1384"/>
      <w:bookmarkEnd w:id="113"/>
      <w:r>
        <w:t>4) документ, подтверждающий полномочия представителя заявителя, в случае, если с заявлением о предварител</w:t>
      </w:r>
      <w:r>
        <w:t>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15" w:name="sub_1039"/>
      <w:bookmarkEnd w:id="114"/>
      <w:r>
        <w:t>39. Для предварительного согласования предоставления земельного участка, образованного из земельного участка, находящегося в государственной или муницип</w:t>
      </w:r>
      <w:r>
        <w:t>альной собственности (</w:t>
      </w:r>
      <w:hyperlink r:id="rId33" w:history="1">
        <w:r>
          <w:rPr>
            <w:rStyle w:val="a4"/>
          </w:rPr>
          <w:t>подпункт 5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16" w:name="sub_1391"/>
      <w:bookmarkEnd w:id="115"/>
      <w:r>
        <w:t>1) решение, на основ</w:t>
      </w:r>
      <w:r>
        <w:t xml:space="preserve">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</w:t>
      </w:r>
      <w:hyperlink r:id="rId34" w:history="1">
        <w:r>
          <w:rPr>
            <w:rStyle w:val="a4"/>
          </w:rPr>
          <w:t>Федерального закона</w:t>
        </w:r>
      </w:hyperlink>
      <w:r>
        <w:t xml:space="preserve"> от 21 июля 1997 года N 122-ФЗ "О государственной регистрации прав на недвижимое имущество и сделок с ним";</w:t>
      </w:r>
    </w:p>
    <w:p w:rsidR="00000000" w:rsidRDefault="0039186D">
      <w:bookmarkStart w:id="117" w:name="sub_1392"/>
      <w:bookmarkEnd w:id="116"/>
      <w:r>
        <w:t>2) схему расположения земельного участка в случае, если испрашиваемый земельный участок предстоит образовать</w:t>
      </w:r>
      <w:r>
        <w:t xml:space="preserve">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</w:t>
      </w:r>
      <w:r>
        <w:t>нистративного регламента;</w:t>
      </w:r>
    </w:p>
    <w:p w:rsidR="00000000" w:rsidRDefault="0039186D">
      <w:bookmarkStart w:id="118" w:name="sub_1393"/>
      <w:bookmarkEnd w:id="117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</w:t>
      </w:r>
      <w:r>
        <w:t>е лицо;</w:t>
      </w:r>
    </w:p>
    <w:p w:rsidR="00000000" w:rsidRDefault="0039186D">
      <w:bookmarkStart w:id="119" w:name="sub_1394"/>
      <w:bookmarkEnd w:id="118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20" w:name="sub_1040"/>
      <w:bookmarkEnd w:id="119"/>
      <w:r>
        <w:t>40. Для предварительног</w:t>
      </w:r>
      <w:r>
        <w:t xml:space="preserve">о согласования предоставления земельного участка, образованного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</w:t>
      </w:r>
      <w:r>
        <w:t>земельного участка (</w:t>
      </w:r>
      <w:hyperlink r:id="rId35" w:history="1">
        <w:r>
          <w:rPr>
            <w:rStyle w:val="a4"/>
          </w:rPr>
          <w:t>подпункт 5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21" w:name="sub_1401"/>
      <w:bookmarkEnd w:id="120"/>
      <w:r>
        <w:t>1) </w:t>
      </w:r>
      <w:r>
        <w:t>договор о комплексном освоении территории;</w:t>
      </w:r>
    </w:p>
    <w:p w:rsidR="00000000" w:rsidRDefault="0039186D">
      <w:bookmarkStart w:id="122" w:name="sub_1402"/>
      <w:bookmarkEnd w:id="121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</w:t>
      </w:r>
      <w:r>
        <w:t xml:space="preserve">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23" w:name="sub_1403"/>
      <w:bookmarkEnd w:id="122"/>
      <w:r>
        <w:t>3) заверенный перевод на русский язык документо</w:t>
      </w:r>
      <w:r>
        <w:t>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24" w:name="sub_1404"/>
      <w:bookmarkEnd w:id="123"/>
      <w:r>
        <w:t>4) документ, подтверждающий полномочия представителя заявителя, в</w:t>
      </w:r>
      <w:r>
        <w:t xml:space="preserve">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25" w:name="sub_1041"/>
      <w:bookmarkEnd w:id="124"/>
      <w:r>
        <w:t>41. Для предварительного согласования предоставления земельного участка, предназначенного для индивидуального жи</w:t>
      </w:r>
      <w:r>
        <w:t>лищного строительства,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</w:t>
      </w:r>
      <w:hyperlink r:id="rId36" w:history="1">
        <w:r>
          <w:rPr>
            <w:rStyle w:val="a4"/>
          </w:rPr>
          <w:t>подпункт 6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26" w:name="sub_1411"/>
      <w:bookmarkEnd w:id="125"/>
      <w:r>
        <w:t>1) договор о комплексном освоении территории;</w:t>
      </w:r>
    </w:p>
    <w:p w:rsidR="00000000" w:rsidRDefault="0039186D">
      <w:bookmarkStart w:id="127" w:name="sub_1412"/>
      <w:bookmarkEnd w:id="126"/>
      <w:r>
        <w:t>2) до</w:t>
      </w:r>
      <w:r>
        <w:t>кумент, подтверждающий членство заявителя в некоммерческой организации (в случае если за предварительным согласованием испрашиваемого земельного участка обращается член некоммерческой организации, созданной гражданами, которой предоставлен земельный участо</w:t>
      </w:r>
      <w:r>
        <w:t>к для комплексного освоения в целях индивидуального жилищного строительства);</w:t>
      </w:r>
    </w:p>
    <w:p w:rsidR="00000000" w:rsidRDefault="0039186D">
      <w:bookmarkStart w:id="128" w:name="sub_1413"/>
      <w:bookmarkEnd w:id="127"/>
      <w:r>
        <w:t>3) решение общего собрания членов некоммерческой организации о распределении испрашиваемого земельного участка заявителю</w:t>
      </w:r>
    </w:p>
    <w:p w:rsidR="00000000" w:rsidRDefault="0039186D">
      <w:bookmarkStart w:id="129" w:name="sub_1414"/>
      <w:bookmarkEnd w:id="128"/>
      <w:r>
        <w:t>4) схему расположения зем</w:t>
      </w:r>
      <w:r>
        <w:t>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</w:t>
      </w:r>
      <w:r>
        <w:t xml:space="preserve">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30" w:name="sub_1415"/>
      <w:bookmarkEnd w:id="129"/>
      <w:r>
        <w:t>5) заверенный перевод на русский язык документов о государственной регистрации юридического лица в соответствии с законодательством</w:t>
      </w:r>
      <w:r>
        <w:t xml:space="preserve">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31" w:name="sub_1416"/>
      <w:bookmarkEnd w:id="130"/>
      <w:r>
        <w:t xml:space="preserve">6) документ, подтверждающий полномочия представителя заявителя, в случае, если с заявлением о предварительном согласовании предоставления земельного </w:t>
      </w:r>
      <w:r>
        <w:t>участка обращается представитель заявителя.</w:t>
      </w:r>
    </w:p>
    <w:p w:rsidR="00000000" w:rsidRDefault="0039186D">
      <w:bookmarkStart w:id="132" w:name="sub_1042"/>
      <w:bookmarkEnd w:id="131"/>
      <w:r>
        <w:t>42. Для предварительного согласования предоставления земельного участка, предназначенного для садоводства или огородничества, образованный из земельного участка, предоставленного некоммерческой ор</w:t>
      </w:r>
      <w:r>
        <w:t>ганизации для садоводства, огородничества, дачного хозяйства (</w:t>
      </w:r>
      <w:hyperlink r:id="rId37" w:history="1">
        <w:r>
          <w:rPr>
            <w:rStyle w:val="a4"/>
          </w:rPr>
          <w:t>подпункт 7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</w:t>
      </w:r>
      <w:r>
        <w:t>я):</w:t>
      </w:r>
    </w:p>
    <w:p w:rsidR="00000000" w:rsidRDefault="0039186D">
      <w:bookmarkStart w:id="133" w:name="sub_1421"/>
      <w:bookmarkEnd w:id="132"/>
      <w:r>
        <w:t>1) 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000000" w:rsidRDefault="0039186D">
      <w:bookmarkStart w:id="134" w:name="sub_1422"/>
      <w:bookmarkEnd w:id="133"/>
      <w:r>
        <w:t>2) до</w:t>
      </w:r>
      <w:r>
        <w:t>кумент, подтверждающий членство заявителя в некоммерческой организации;</w:t>
      </w:r>
    </w:p>
    <w:p w:rsidR="00000000" w:rsidRDefault="0039186D">
      <w:bookmarkStart w:id="135" w:name="sub_1423"/>
      <w:bookmarkEnd w:id="134"/>
      <w:r>
        <w:t>3) решение органа некоммерческой организации о распределении земельного участка заявителю;</w:t>
      </w:r>
    </w:p>
    <w:p w:rsidR="00000000" w:rsidRDefault="0039186D">
      <w:bookmarkStart w:id="136" w:name="sub_1424"/>
      <w:bookmarkEnd w:id="135"/>
      <w:r>
        <w:t>4) схему расположения земельного участка в случае, если испра</w:t>
      </w:r>
      <w:r>
        <w:t xml:space="preserve">шиваемый земельный участок предстоит образовать и отсутствует проект межевания территории, или проект организации и застройки территории некоммерческого объединения граждан, в границах которой предстоит образовать такой земельный участок, подготовленную в </w:t>
      </w:r>
      <w:r>
        <w:t xml:space="preserve">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37" w:name="sub_1425"/>
      <w:bookmarkEnd w:id="136"/>
      <w:r>
        <w:t>5) заверенный перевод на русский язык документов о государственной регистрации юриди</w:t>
      </w:r>
      <w:r>
        <w:t>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38" w:name="sub_1426"/>
      <w:bookmarkEnd w:id="137"/>
      <w:r>
        <w:t>6) документ, подтверждающий полномочия представителя заявителя, в случае, если с заявлением о предвари</w:t>
      </w:r>
      <w:r>
        <w:t>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39" w:name="sub_1043"/>
      <w:bookmarkEnd w:id="138"/>
      <w:r>
        <w:t>43. Для предварительного согласования предоставления земельного участка, ограниченного в обороте и образованного в результате раздела земельного учас</w:t>
      </w:r>
      <w:r>
        <w:t>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(</w:t>
      </w:r>
      <w:hyperlink r:id="rId38" w:history="1">
        <w:r>
          <w:rPr>
            <w:rStyle w:val="a4"/>
          </w:rPr>
          <w:t xml:space="preserve">подпункт 8 пункта 2 статьи </w:t>
        </w:r>
        <w:r>
          <w:rPr>
            <w:rStyle w:val="a4"/>
          </w:rPr>
          <w:t>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40" w:name="sub_1431"/>
      <w:bookmarkEnd w:id="139"/>
      <w:r>
        <w:t>1) документы, удостоверяющие (устанавливающие) права заявителя на испрашиваемый земельный участок, если право на такой земельный участок не</w:t>
      </w:r>
      <w:r>
        <w:t xml:space="preserve"> зарегистрировано в ЕГРП;</w:t>
      </w:r>
    </w:p>
    <w:p w:rsidR="00000000" w:rsidRDefault="0039186D">
      <w:bookmarkStart w:id="141" w:name="sub_1432"/>
      <w:bookmarkEnd w:id="140"/>
      <w:r>
        <w:t>2) решение органа некоммерческой организации о приобретении земельного участка;</w:t>
      </w:r>
    </w:p>
    <w:p w:rsidR="00000000" w:rsidRDefault="0039186D">
      <w:bookmarkStart w:id="142" w:name="sub_1433"/>
      <w:bookmarkEnd w:id="141"/>
      <w:r>
        <w:t>3) схему расположения земельного участка в случае, если испрашиваемый земельный участок предстоит образовать и отсутст</w:t>
      </w:r>
      <w:r>
        <w:t>вует проект межевания территории, или проект организации и застройки территории некоммерческого объединения граждан, в границах которой предстоит образовать такой земельный участок, подготовленную в соответствии с требованиями нормативного документа, указа</w:t>
      </w:r>
      <w:r>
        <w:t xml:space="preserve">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43" w:name="sub_1434"/>
      <w:bookmarkEnd w:id="142"/>
      <w:r>
        <w:t>4) заверенный перевод на русский язык документов о государственной регистрации юридического лица в соответствии с законодательством ин</w:t>
      </w:r>
      <w:r>
        <w:t>остранного государства в случае, если заявителем является иностранное юридическое лицо;</w:t>
      </w:r>
    </w:p>
    <w:p w:rsidR="00000000" w:rsidRDefault="0039186D">
      <w:bookmarkStart w:id="144" w:name="sub_1435"/>
      <w:bookmarkEnd w:id="143"/>
      <w:r>
        <w:t>5)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</w:t>
      </w:r>
      <w:r>
        <w:t>стка обращается представитель заявителя.</w:t>
      </w:r>
    </w:p>
    <w:p w:rsidR="00000000" w:rsidRDefault="0039186D">
      <w:bookmarkStart w:id="145" w:name="sub_1044"/>
      <w:bookmarkEnd w:id="144"/>
      <w:r>
        <w:t>44. Для предварительного согласования предоставления земельного участка, на котором расположены здания, сооружения (</w:t>
      </w:r>
      <w:hyperlink r:id="rId39" w:history="1">
        <w:r>
          <w:rPr>
            <w:rStyle w:val="a4"/>
          </w:rPr>
          <w:t>подпункт 9 пу</w:t>
        </w:r>
        <w:r>
          <w:rPr>
            <w:rStyle w:val="a4"/>
          </w:rPr>
          <w:t>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46" w:name="sub_1441"/>
      <w:bookmarkEnd w:id="145"/>
      <w:r>
        <w:t xml:space="preserve">1) документы, удостоверяющие (устанавливающие) права заявителя на здание, сооружение, если право на такое здание, сооружение </w:t>
      </w:r>
      <w:r>
        <w:t>не зарегистрировано в ЕГРП;</w:t>
      </w:r>
    </w:p>
    <w:p w:rsidR="00000000" w:rsidRDefault="0039186D">
      <w:bookmarkStart w:id="147" w:name="sub_1442"/>
      <w:bookmarkEnd w:id="146"/>
      <w:r>
        <w:t>2)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000000" w:rsidRDefault="0039186D">
      <w:bookmarkStart w:id="148" w:name="sub_1443"/>
      <w:bookmarkEnd w:id="147"/>
      <w:r>
        <w:t>3) сообщение заявителя (заявите</w:t>
      </w:r>
      <w:r>
        <w:t>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ориентиров;</w:t>
      </w:r>
    </w:p>
    <w:p w:rsidR="00000000" w:rsidRDefault="0039186D">
      <w:bookmarkStart w:id="149" w:name="sub_1444"/>
      <w:bookmarkEnd w:id="148"/>
      <w:r>
        <w:t>4) схему расположения земельного участка в случае, если ис</w:t>
      </w:r>
      <w:r>
        <w:t xml:space="preserve">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50" w:name="sub_1445"/>
      <w:bookmarkEnd w:id="149"/>
      <w:r>
        <w:t>5) заверенный перевод на русский язык документов о государственной регистрации юридического лица в соответствии</w:t>
      </w:r>
      <w:r>
        <w:t xml:space="preserve">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51" w:name="sub_1446"/>
      <w:bookmarkEnd w:id="150"/>
      <w:r>
        <w:t>6) документ, подтверждающий полномочия представителя заявителя, в случае, если с заявлением о предварительном согласовании предос</w:t>
      </w:r>
      <w:r>
        <w:t>тавления земельного участка обращается представитель заявителя.</w:t>
      </w:r>
    </w:p>
    <w:p w:rsidR="00000000" w:rsidRDefault="0039186D">
      <w:bookmarkStart w:id="152" w:name="sub_1045"/>
      <w:bookmarkEnd w:id="151"/>
      <w:r>
        <w:t>45. Для предварительного согласования предоставления земельного участка, на котором расположен объект незавершенного строительства (</w:t>
      </w:r>
      <w:hyperlink r:id="rId40" w:history="1">
        <w:r>
          <w:rPr>
            <w:rStyle w:val="a4"/>
          </w:rPr>
          <w:t>подпункт 10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53" w:name="sub_1451"/>
      <w:bookmarkEnd w:id="152"/>
      <w:r>
        <w:t>1) документы, удостоверяющие (устанавливающие) права заявителя на здание, сооружение</w:t>
      </w:r>
      <w:r>
        <w:t>, если право на такое здание, сооружение не зарегистрировано в ЕГРП;</w:t>
      </w:r>
    </w:p>
    <w:p w:rsidR="00000000" w:rsidRDefault="0039186D">
      <w:bookmarkStart w:id="154" w:name="sub_1452"/>
      <w:bookmarkEnd w:id="153"/>
      <w:r>
        <w:t>2) 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000000" w:rsidRDefault="0039186D">
      <w:bookmarkStart w:id="155" w:name="sub_1453"/>
      <w:bookmarkEnd w:id="154"/>
      <w:r>
        <w:t>3)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000000" w:rsidRDefault="0039186D">
      <w:bookmarkStart w:id="156" w:name="sub_1454"/>
      <w:bookmarkEnd w:id="155"/>
      <w:r>
        <w:t>4) схему располо</w:t>
      </w:r>
      <w:r>
        <w:t>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</w:t>
      </w:r>
      <w:r>
        <w:t xml:space="preserve">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57" w:name="sub_1455"/>
      <w:bookmarkEnd w:id="156"/>
      <w:r>
        <w:t>5) заверенный перевод на русский язык документов о государственной регистрации юридического лица в соответствии с законода</w:t>
      </w:r>
      <w:r>
        <w:t>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58" w:name="sub_1456"/>
      <w:bookmarkEnd w:id="157"/>
      <w:r>
        <w:t>6) документ, подтверждающий полномочия представителя заявителя, в случае, если с заявлением о предварительном согласовании предоставления зе</w:t>
      </w:r>
      <w:r>
        <w:t>мельного участка обращается представитель заявителя.</w:t>
      </w:r>
    </w:p>
    <w:p w:rsidR="00000000" w:rsidRDefault="0039186D">
      <w:bookmarkStart w:id="159" w:name="sub_1046"/>
      <w:bookmarkEnd w:id="158"/>
      <w:r>
        <w:t>46. Для предварительного согласования предоставления земельного участка, на принадлежащем юридическому лицу на праве постоянного (бессрочного) пользования (</w:t>
      </w:r>
      <w:hyperlink r:id="rId41" w:history="1">
        <w:r>
          <w:rPr>
            <w:rStyle w:val="a4"/>
          </w:rPr>
          <w:t>подпункт 11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60" w:name="sub_1461"/>
      <w:bookmarkEnd w:id="159"/>
      <w:r>
        <w:t>1) схему расположения земельного участка в случае, если испрашиваемый з</w:t>
      </w:r>
      <w:r>
        <w:t xml:space="preserve">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</w:t>
        </w:r>
        <w:r>
          <w:rPr>
            <w:rStyle w:val="a4"/>
          </w:rPr>
          <w:t>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61" w:name="sub_1462"/>
      <w:bookmarkEnd w:id="160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</w:t>
      </w:r>
      <w:r>
        <w:t>телем является иностранное юридическое лицо;</w:t>
      </w:r>
    </w:p>
    <w:p w:rsidR="00000000" w:rsidRDefault="0039186D">
      <w:bookmarkStart w:id="162" w:name="sub_1463"/>
      <w:bookmarkEnd w:id="161"/>
      <w:r>
        <w:t>3)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63" w:name="sub_1047"/>
      <w:bookmarkEnd w:id="162"/>
      <w:r>
        <w:t>47. Для предварительного согласования предоставления земельного участка, образованного в границах застроенной территории, в отношении которой заключен договор о ее развитии (</w:t>
      </w:r>
      <w:hyperlink r:id="rId42" w:history="1">
        <w:r>
          <w:rPr>
            <w:rStyle w:val="a4"/>
          </w:rPr>
          <w:t>подпункт 13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64" w:name="sub_1471"/>
      <w:bookmarkEnd w:id="163"/>
      <w:r>
        <w:t>1) договор о развитии застроенной территории;</w:t>
      </w:r>
    </w:p>
    <w:p w:rsidR="00000000" w:rsidRDefault="0039186D">
      <w:bookmarkStart w:id="165" w:name="sub_1472"/>
      <w:bookmarkEnd w:id="164"/>
      <w:r>
        <w:t>2) схему расположения земельного участка в слу</w:t>
      </w:r>
      <w:r>
        <w:t xml:space="preserve">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66" w:name="sub_1473"/>
      <w:bookmarkEnd w:id="165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</w:t>
      </w:r>
      <w:r>
        <w:t>ства в случае, если заявителем является иностранное юридическое лицо;</w:t>
      </w:r>
    </w:p>
    <w:p w:rsidR="00000000" w:rsidRDefault="0039186D">
      <w:bookmarkStart w:id="167" w:name="sub_1474"/>
      <w:bookmarkEnd w:id="166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</w:t>
      </w:r>
      <w:r>
        <w:t>едставитель заявителя.</w:t>
      </w:r>
    </w:p>
    <w:p w:rsidR="00000000" w:rsidRDefault="0039186D">
      <w:bookmarkStart w:id="168" w:name="sub_1048"/>
      <w:bookmarkEnd w:id="167"/>
      <w:r>
        <w:t>48. Для предварительного согласования предоставления земельного участка, предназначенного для освоения территории в целях строительства жилья экономического класса (</w:t>
      </w:r>
      <w:hyperlink r:id="rId43" w:history="1">
        <w:r>
          <w:rPr>
            <w:rStyle w:val="a4"/>
          </w:rPr>
          <w:t>подпункт 13.1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69" w:name="sub_1481"/>
      <w:bookmarkEnd w:id="168"/>
      <w:r>
        <w:t>1) договор об освоении территории в целях строительства жилья экономического класса;</w:t>
      </w:r>
    </w:p>
    <w:p w:rsidR="00000000" w:rsidRDefault="0039186D">
      <w:bookmarkStart w:id="170" w:name="sub_1482"/>
      <w:bookmarkEnd w:id="169"/>
      <w:r>
        <w:t>2) договор о комплексном освоении территории в целях строительства жилья (в случае, если заявителем является юридическое лицо, с которым заключен договор о комплексном освоении территории в целях строительства жилья);</w:t>
      </w:r>
    </w:p>
    <w:p w:rsidR="00000000" w:rsidRDefault="0039186D">
      <w:bookmarkStart w:id="171" w:name="sub_1483"/>
      <w:bookmarkEnd w:id="170"/>
      <w:r>
        <w:t>3) схему р</w:t>
      </w:r>
      <w:r>
        <w:t>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</w:t>
      </w:r>
      <w:r>
        <w:t xml:space="preserve">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72" w:name="sub_1484"/>
      <w:bookmarkEnd w:id="171"/>
      <w:r>
        <w:t>4) заверенный перевод на русский язык документов о государственной регистрации юридического лица в соответствии с за</w:t>
      </w:r>
      <w:r>
        <w:t>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73" w:name="sub_1485"/>
      <w:bookmarkEnd w:id="172"/>
      <w:r>
        <w:t>5) документ, подтверждающий полномочия представителя заявителя, в случае, если с заявлением о предварительном согласовании предоставле</w:t>
      </w:r>
      <w:r>
        <w:t>ния земельного участка обращается представитель заявителя.</w:t>
      </w:r>
    </w:p>
    <w:p w:rsidR="00000000" w:rsidRDefault="0039186D">
      <w:bookmarkStart w:id="174" w:name="sub_1049"/>
      <w:bookmarkEnd w:id="173"/>
      <w:r>
        <w:t>49. Для предварительного согласования предоставления земельного участка, предназначенного для индивидуального жилищного строительства, ведения личного подсобного хозяйства в граница</w:t>
      </w:r>
      <w:r>
        <w:t>х населенного пункта, садоводства, дачного хозяйства (</w:t>
      </w:r>
      <w:hyperlink r:id="rId44" w:history="1">
        <w:r>
          <w:rPr>
            <w:rStyle w:val="a4"/>
          </w:rPr>
          <w:t>подпункт 15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75" w:name="sub_1491"/>
      <w:bookmarkEnd w:id="174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</w:t>
      </w:r>
      <w:r>
        <w:t xml:space="preserve">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76" w:name="sub_1492"/>
      <w:bookmarkEnd w:id="175"/>
      <w:r>
        <w:t xml:space="preserve">2) заверенный перевод на русский язык документов о государственной регистрации юридического </w:t>
      </w:r>
      <w:r>
        <w:t>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77" w:name="sub_1493"/>
      <w:bookmarkEnd w:id="176"/>
      <w:r>
        <w:t xml:space="preserve">3) документ, подтверждающий полномочия представителя заявителя, в случае, если с заявлением о предварительном </w:t>
      </w:r>
      <w:r>
        <w:t>согласовании предоставления земельного участка обращается представитель заявителя.</w:t>
      </w:r>
    </w:p>
    <w:p w:rsidR="00000000" w:rsidRDefault="0039186D">
      <w:bookmarkStart w:id="178" w:name="sub_1050"/>
      <w:bookmarkEnd w:id="177"/>
      <w:r>
        <w:t>50. Для предварительного согласования предоставления земельного участка, взамен земельного участка, предоставленного заявителю на праве аренды и изымаемого д</w:t>
      </w:r>
      <w:r>
        <w:t>ля государственных или муниципальных нужд (</w:t>
      </w:r>
      <w:hyperlink r:id="rId45" w:history="1">
        <w:r>
          <w:rPr>
            <w:rStyle w:val="a4"/>
          </w:rPr>
          <w:t>подпункт 16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79" w:name="sub_1501"/>
      <w:bookmarkEnd w:id="178"/>
      <w:r>
        <w:t>1) 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нужд;</w:t>
      </w:r>
    </w:p>
    <w:p w:rsidR="00000000" w:rsidRDefault="0039186D">
      <w:bookmarkStart w:id="180" w:name="sub_1502"/>
      <w:bookmarkEnd w:id="179"/>
      <w:r>
        <w:t>2) схему расположения земельного учас</w:t>
      </w:r>
      <w:r>
        <w:t>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</w:t>
      </w:r>
      <w:r>
        <w:t xml:space="preserve">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81" w:name="sub_1503"/>
      <w:bookmarkEnd w:id="180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</w:t>
      </w:r>
      <w:r>
        <w:t>о государства в случае, если заявителем является иностранное юридическое лицо;</w:t>
      </w:r>
    </w:p>
    <w:p w:rsidR="00000000" w:rsidRDefault="0039186D">
      <w:bookmarkStart w:id="182" w:name="sub_1504"/>
      <w:bookmarkEnd w:id="181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</w:t>
      </w:r>
      <w:r>
        <w:t>щается представитель заявителя.</w:t>
      </w:r>
    </w:p>
    <w:p w:rsidR="00000000" w:rsidRDefault="0039186D">
      <w:bookmarkStart w:id="183" w:name="sub_1051"/>
      <w:bookmarkEnd w:id="182"/>
      <w:r>
        <w:t>51. Для предварительного согласования предоставления земельного участка, предназначенного для осуществления сельскохозяйственного производства, сохранения и развития традиционного образа жизни и хозяйствовани</w:t>
      </w:r>
      <w:r>
        <w:t>я казачьих обществ (</w:t>
      </w:r>
      <w:hyperlink r:id="rId46" w:history="1">
        <w:r>
          <w:rPr>
            <w:rStyle w:val="a4"/>
          </w:rPr>
          <w:t>подпункт 17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84" w:name="sub_1511"/>
      <w:bookmarkEnd w:id="183"/>
      <w:r>
        <w:t>1) свидетельство о в</w:t>
      </w:r>
      <w:r>
        <w:t>несении казачьего общества в государственный Реестр казачьих обществ Российской Федерации;</w:t>
      </w:r>
    </w:p>
    <w:p w:rsidR="00000000" w:rsidRDefault="0039186D">
      <w:bookmarkStart w:id="185" w:name="sub_1512"/>
      <w:bookmarkEnd w:id="184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</w:t>
      </w:r>
      <w:r>
        <w:t xml:space="preserve">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86" w:name="sub_1513"/>
      <w:bookmarkEnd w:id="185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87" w:name="sub_1514"/>
      <w:bookmarkEnd w:id="186"/>
      <w:r>
        <w:t>4) документ, подт</w:t>
      </w:r>
      <w:r>
        <w:t>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88" w:name="sub_1052"/>
      <w:bookmarkEnd w:id="187"/>
      <w:r>
        <w:t xml:space="preserve">52. Для предварительного согласования предоставления земельного </w:t>
      </w:r>
      <w:r>
        <w:t>участка, ограниченного в обороте (</w:t>
      </w:r>
      <w:hyperlink r:id="rId47" w:history="1">
        <w:r>
          <w:rPr>
            <w:rStyle w:val="a4"/>
          </w:rPr>
          <w:t>подпункт 18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89" w:name="sub_1521"/>
      <w:bookmarkEnd w:id="188"/>
      <w:r>
        <w:t>1) док</w:t>
      </w:r>
      <w:r>
        <w:t>умент, подтверждающий право заявителя на предоставление земельного участка в собственность без проведения торгов;</w:t>
      </w:r>
    </w:p>
    <w:p w:rsidR="00000000" w:rsidRDefault="0039186D">
      <w:bookmarkStart w:id="190" w:name="sub_1522"/>
      <w:bookmarkEnd w:id="189"/>
      <w:r>
        <w:t>2) схему расположения земельного участка в случае, если испрашиваемый земельный участок предстоит образовать и отсутствует про</w:t>
      </w:r>
      <w:r>
        <w:t xml:space="preserve">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</w:t>
      </w:r>
      <w:r>
        <w:t>амента;</w:t>
      </w:r>
    </w:p>
    <w:p w:rsidR="00000000" w:rsidRDefault="0039186D">
      <w:bookmarkStart w:id="191" w:name="sub_1523"/>
      <w:bookmarkEnd w:id="190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192" w:name="sub_1524"/>
      <w:bookmarkEnd w:id="191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193" w:name="sub_1053"/>
      <w:bookmarkEnd w:id="192"/>
      <w:r>
        <w:t>53. Для предварительного согласования пре</w:t>
      </w:r>
      <w:r>
        <w:t>доставления земельного участка, предназначенного для сенокошения, выпаса сельскохозяйственных животных, ведения огородничества, или в случае расположения земельного участка за границами населенного пункта, предназначенного для ведения личного подсобного хо</w:t>
      </w:r>
      <w:r>
        <w:t>зяйства (</w:t>
      </w:r>
      <w:hyperlink r:id="rId48" w:history="1">
        <w:r>
          <w:rPr>
            <w:rStyle w:val="a4"/>
          </w:rPr>
          <w:t>подпункт 19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94" w:name="sub_1531"/>
      <w:bookmarkEnd w:id="193"/>
      <w:r>
        <w:t>1) схему расположения земельног</w:t>
      </w:r>
      <w:r>
        <w:t>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</w:t>
      </w:r>
      <w:r>
        <w:t xml:space="preserve">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195" w:name="sub_1532"/>
      <w:bookmarkEnd w:id="194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</w:t>
      </w:r>
      <w:r>
        <w:t>ранного государства в случае, если заявителем является иностранное юридическое лицо;</w:t>
      </w:r>
    </w:p>
    <w:p w:rsidR="00000000" w:rsidRDefault="0039186D">
      <w:bookmarkStart w:id="196" w:name="sub_1533"/>
      <w:bookmarkEnd w:id="195"/>
      <w:r>
        <w:t>3)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</w:t>
      </w:r>
      <w:r>
        <w:t>а обращается представитель заявителя.</w:t>
      </w:r>
    </w:p>
    <w:p w:rsidR="00000000" w:rsidRDefault="0039186D">
      <w:bookmarkStart w:id="197" w:name="sub_1054"/>
      <w:bookmarkEnd w:id="196"/>
      <w:r>
        <w:t>54. Для предварительного согласования предоставления земельного участка, необходимых для проведения работ, связанных с пользованиями недрами (</w:t>
      </w:r>
      <w:hyperlink r:id="rId49" w:history="1">
        <w:r>
          <w:rPr>
            <w:rStyle w:val="a4"/>
          </w:rPr>
          <w:t>подпункт 20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198" w:name="sub_1541"/>
      <w:bookmarkEnd w:id="197"/>
      <w:r>
        <w:t>1) выдержка из лицензии на пользование недрами, подтверждающая границы горного отвода (за исключение</w:t>
      </w:r>
      <w:r>
        <w:t>м сведений, содержащих государственную тайну);</w:t>
      </w:r>
    </w:p>
    <w:p w:rsidR="00000000" w:rsidRDefault="0039186D">
      <w:bookmarkStart w:id="199" w:name="sub_1542"/>
      <w:bookmarkEnd w:id="198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</w:t>
      </w:r>
      <w:r>
        <w:t xml:space="preserve">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00" w:name="sub_1543"/>
      <w:bookmarkEnd w:id="199"/>
      <w:r>
        <w:t>3) заверенный перевод на русский язык докум</w:t>
      </w:r>
      <w:r>
        <w:t>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01" w:name="sub_1544"/>
      <w:bookmarkEnd w:id="200"/>
      <w:r>
        <w:t>4) документ, подтверждающий полномочия представителя заявител</w:t>
      </w:r>
      <w:r>
        <w:t>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02" w:name="sub_1055"/>
      <w:bookmarkEnd w:id="201"/>
      <w:r>
        <w:t>55. Для предварительного согласования предоставления земельного участка, предназначенного для освоения терри</w:t>
      </w:r>
      <w:r>
        <w:t>тории в целях строительства и эксплуатации наемного дама коммерческого использования (</w:t>
      </w:r>
      <w:hyperlink r:id="rId50" w:history="1">
        <w:r>
          <w:rPr>
            <w:rStyle w:val="a4"/>
          </w:rPr>
          <w:t>подпункт 23.1 пункта 2 статьи 39.6</w:t>
        </w:r>
      </w:hyperlink>
      <w:r>
        <w:t xml:space="preserve"> Земельного кодекса РФ), заявитель в Управление предоставляет</w:t>
      </w:r>
      <w:r>
        <w:t xml:space="preserve"> следующие документы (сведения):</w:t>
      </w:r>
    </w:p>
    <w:p w:rsidR="00000000" w:rsidRDefault="0039186D">
      <w:bookmarkStart w:id="203" w:name="sub_1551"/>
      <w:bookmarkEnd w:id="202"/>
      <w:r>
        <w:t>1) договор об освоении территории в целях строительства и эксплуатации наемного дома коммерческого использования (в случае если заявителем является лицо заключившее договор об освоении территории в целях стр</w:t>
      </w:r>
      <w:r>
        <w:t>оительства и эксплуатации наемного дома коммерческого использования);</w:t>
      </w:r>
    </w:p>
    <w:p w:rsidR="00000000" w:rsidRDefault="0039186D">
      <w:bookmarkStart w:id="204" w:name="sub_1552"/>
      <w:bookmarkEnd w:id="203"/>
      <w:r>
        <w:t>2) договор об освоении территории в целях строительства и эксплуатации наемного дома социального использования (в случае, если заявителем является юридическое лицо, заклю</w:t>
      </w:r>
      <w:r>
        <w:t>чившее договор об освоении территории в целях строительства и эксплуатации наемного дома социального использования);</w:t>
      </w:r>
    </w:p>
    <w:p w:rsidR="00000000" w:rsidRDefault="0039186D">
      <w:bookmarkStart w:id="205" w:name="sub_1553"/>
      <w:bookmarkEnd w:id="204"/>
      <w:r>
        <w:t xml:space="preserve">3) схему расположения земельного участка в случае, если испрашиваемый земельный участок предстоит образовать и отсутствует </w:t>
      </w:r>
      <w:r>
        <w:t xml:space="preserve">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</w:t>
      </w:r>
      <w:r>
        <w:t>егламента;</w:t>
      </w:r>
    </w:p>
    <w:p w:rsidR="00000000" w:rsidRDefault="0039186D">
      <w:bookmarkStart w:id="206" w:name="sub_1554"/>
      <w:bookmarkEnd w:id="205"/>
      <w: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07" w:name="sub_1555"/>
      <w:bookmarkEnd w:id="206"/>
      <w:r>
        <w:t>5)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08" w:name="sub_1056"/>
      <w:bookmarkEnd w:id="207"/>
      <w:r>
        <w:t>56. </w:t>
      </w:r>
      <w:r>
        <w:t>Для предварительного согласования предоставления земельного участка, необходимого для осуществления видов деятельности в сфере охотничьего хозяйства (</w:t>
      </w:r>
      <w:hyperlink r:id="rId51" w:history="1">
        <w:r>
          <w:rPr>
            <w:rStyle w:val="a4"/>
          </w:rPr>
          <w:t>подпункт 24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09" w:name="sub_1561"/>
      <w:bookmarkEnd w:id="208"/>
      <w:r>
        <w:t>1) охотохозяйственное соглашение;</w:t>
      </w:r>
    </w:p>
    <w:p w:rsidR="00000000" w:rsidRDefault="0039186D">
      <w:bookmarkStart w:id="210" w:name="sub_1562"/>
      <w:bookmarkEnd w:id="209"/>
      <w:r>
        <w:t>2) схему расположения земельного участка в случае, если испрашиваемый земельный участок предстои</w:t>
      </w:r>
      <w:r>
        <w:t xml:space="preserve">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</w:t>
      </w:r>
      <w:r>
        <w:t>тоящего Административного регламента;</w:t>
      </w:r>
    </w:p>
    <w:p w:rsidR="00000000" w:rsidRDefault="0039186D">
      <w:bookmarkStart w:id="211" w:name="sub_1563"/>
      <w:bookmarkEnd w:id="210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</w:t>
      </w:r>
      <w:r>
        <w:t>е юридическое лицо;</w:t>
      </w:r>
    </w:p>
    <w:p w:rsidR="00000000" w:rsidRDefault="0039186D">
      <w:bookmarkStart w:id="212" w:name="sub_1564"/>
      <w:bookmarkEnd w:id="211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13" w:name="sub_1057"/>
      <w:bookmarkEnd w:id="212"/>
      <w:r>
        <w:t>57. Для пре</w:t>
      </w:r>
      <w:r>
        <w:t>дварительного согласования предоставления земельного участка, предназначенного размещения водохранилища и (или) гидротехнического сооружения) (</w:t>
      </w:r>
      <w:hyperlink r:id="rId52" w:history="1">
        <w:r>
          <w:rPr>
            <w:rStyle w:val="a4"/>
          </w:rPr>
          <w:t>подпункт 25 пункта 2 статьи 39.6</w:t>
        </w:r>
      </w:hyperlink>
      <w:r>
        <w:t xml:space="preserve"> Земель</w:t>
      </w:r>
      <w:r>
        <w:t>ного кодекса РФ), заявитель в Управление предоставляет следующие документы (сведения):</w:t>
      </w:r>
    </w:p>
    <w:p w:rsidR="00000000" w:rsidRDefault="0039186D">
      <w:bookmarkStart w:id="214" w:name="sub_1571"/>
      <w:bookmarkEnd w:id="213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</w:t>
      </w:r>
      <w:r>
        <w:t xml:space="preserve">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15" w:name="sub_1572"/>
      <w:bookmarkEnd w:id="214"/>
      <w:r>
        <w:t>2) </w:t>
      </w: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16" w:name="sub_1573"/>
      <w:bookmarkEnd w:id="215"/>
      <w:r>
        <w:t>3) документ, подтверж</w:t>
      </w:r>
      <w:r>
        <w:t>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17" w:name="sub_1058"/>
      <w:bookmarkEnd w:id="216"/>
      <w:r>
        <w:t>58. Для предварительного согласования предоставления земельного учас</w:t>
      </w:r>
      <w:r>
        <w:t>тка, необходимый для осуществления деятельности Государственной компании "Российские автомобильные дороги", расположенного в границах полосы и отвода придорожной полосы автомобильной дороги (</w:t>
      </w:r>
      <w:hyperlink r:id="rId53" w:history="1">
        <w:r>
          <w:rPr>
            <w:rStyle w:val="a4"/>
          </w:rPr>
          <w:t>подпункт 26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18" w:name="sub_1581"/>
      <w:bookmarkEnd w:id="217"/>
      <w:r>
        <w:t>1) схему расположения земельного участка в случае, если испрашиваемый земельный участок предстоит образов</w:t>
      </w:r>
      <w:r>
        <w:t xml:space="preserve">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</w:t>
      </w:r>
      <w:r>
        <w:t>дминистративного регламента;</w:t>
      </w:r>
    </w:p>
    <w:p w:rsidR="00000000" w:rsidRDefault="0039186D">
      <w:bookmarkStart w:id="219" w:name="sub_1582"/>
      <w:bookmarkEnd w:id="218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</w:t>
      </w:r>
      <w:r>
        <w:t>ское лицо;</w:t>
      </w:r>
    </w:p>
    <w:p w:rsidR="00000000" w:rsidRDefault="0039186D">
      <w:bookmarkStart w:id="220" w:name="sub_1583"/>
      <w:bookmarkEnd w:id="219"/>
      <w:r>
        <w:t>3)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21" w:name="sub_1059"/>
      <w:bookmarkEnd w:id="220"/>
      <w:r>
        <w:t>59. Для предваритель</w:t>
      </w:r>
      <w:r>
        <w:t>ного согласования предоставления земельного участка, необходимый для осуществления деятельности открытого акционерного общества "Российские железные дороги", предназначенного для размещения объектов инфраструктуры железнодорожного транспорта общего пользов</w:t>
      </w:r>
      <w:r>
        <w:t>ания (</w:t>
      </w:r>
      <w:hyperlink r:id="rId54" w:history="1">
        <w:r>
          <w:rPr>
            <w:rStyle w:val="a4"/>
          </w:rPr>
          <w:t>подпункт 27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22" w:name="sub_1591"/>
      <w:bookmarkEnd w:id="221"/>
      <w:r>
        <w:t>1) схему расположения земельного у</w:t>
      </w:r>
      <w:r>
        <w:t>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</w:t>
      </w:r>
      <w:r>
        <w:t xml:space="preserve">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23" w:name="sub_1592"/>
      <w:bookmarkEnd w:id="222"/>
      <w:r>
        <w:t>2) заверенный перевод на русский язык документов о государственной регистрации юридического лица в соответствии с законодате</w:t>
      </w:r>
      <w:r>
        <w:t>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24" w:name="sub_1593"/>
      <w:bookmarkEnd w:id="223"/>
      <w:r>
        <w:t>3) документ, удостоверяющий личность;</w:t>
      </w:r>
    </w:p>
    <w:p w:rsidR="00000000" w:rsidRDefault="0039186D">
      <w:bookmarkStart w:id="225" w:name="sub_1594"/>
      <w:bookmarkEnd w:id="224"/>
      <w:r>
        <w:t>4) документ, подтверждающий полномочия представителя заявителя, в случае, если с заявлен</w:t>
      </w:r>
      <w:r>
        <w:t>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26" w:name="sub_1060"/>
      <w:bookmarkEnd w:id="225"/>
      <w:r>
        <w:t>60. Для предварительного согласования предоставления земельного участка в границах зоны территориального развития (</w:t>
      </w:r>
      <w:hyperlink r:id="rId55" w:history="1">
        <w:r>
          <w:rPr>
            <w:rStyle w:val="a4"/>
          </w:rPr>
          <w:t>подпункт 28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27" w:name="sub_1601"/>
      <w:bookmarkEnd w:id="226"/>
      <w:r>
        <w:t xml:space="preserve">1) инвестиционную декларацию, в составе которой представлен </w:t>
      </w:r>
      <w:r>
        <w:t>инвестиционный проект;</w:t>
      </w:r>
    </w:p>
    <w:p w:rsidR="00000000" w:rsidRDefault="0039186D">
      <w:bookmarkStart w:id="228" w:name="sub_1602"/>
      <w:bookmarkEnd w:id="227"/>
      <w:r>
        <w:t xml:space="preserve"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</w:t>
      </w:r>
      <w:r>
        <w:t xml:space="preserve">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29" w:name="sub_1603"/>
      <w:bookmarkEnd w:id="228"/>
      <w:r>
        <w:t xml:space="preserve">3) заверенный перевод на русский язык документов о государственной </w:t>
      </w:r>
      <w: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30" w:name="sub_1604"/>
      <w:bookmarkEnd w:id="229"/>
      <w:r>
        <w:t>4) документ, подтверждающий полномочия представителя заявителя, в случае, если с заяв</w:t>
      </w:r>
      <w:r>
        <w:t>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31" w:name="sub_1061"/>
      <w:bookmarkEnd w:id="230"/>
      <w:r>
        <w:t>61. Для предварительного согласования предоставления земельного участка необходимого для осуществления деятельности, предусмотренной</w:t>
      </w:r>
      <w:r>
        <w:t xml:space="preserve">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 (</w:t>
      </w:r>
      <w:hyperlink r:id="rId56" w:history="1">
        <w:r>
          <w:rPr>
            <w:rStyle w:val="a4"/>
          </w:rPr>
          <w:t>подп</w:t>
        </w:r>
        <w:r>
          <w:rPr>
            <w:rStyle w:val="a4"/>
          </w:rPr>
          <w:t>ункт 29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32" w:name="sub_1611"/>
      <w:bookmarkEnd w:id="231"/>
      <w:r>
        <w:t>1) схему расположения земельного участка в случае, если испрашиваемый земельный участок предстоит образовать и отсу</w:t>
      </w:r>
      <w:r>
        <w:t xml:space="preserve">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</w:t>
      </w:r>
      <w:r>
        <w:t>ивного регламента;</w:t>
      </w:r>
    </w:p>
    <w:p w:rsidR="00000000" w:rsidRDefault="0039186D">
      <w:bookmarkStart w:id="233" w:name="sub_1612"/>
      <w:bookmarkEnd w:id="232"/>
      <w:r>
        <w:t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34" w:name="sub_1613"/>
      <w:bookmarkEnd w:id="233"/>
      <w:r>
        <w:t>3)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35" w:name="sub_1062"/>
      <w:bookmarkEnd w:id="234"/>
      <w:r>
        <w:t>62. Для предварительного согла</w:t>
      </w:r>
      <w:r>
        <w:t>сования предоставления земельного участка, предназначенного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</w:t>
      </w:r>
      <w:r>
        <w:t>активных отходов (</w:t>
      </w:r>
      <w:hyperlink r:id="rId57" w:history="1">
        <w:r>
          <w:rPr>
            <w:rStyle w:val="a4"/>
          </w:rPr>
          <w:t>подпункт 30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36" w:name="sub_1621"/>
      <w:bookmarkEnd w:id="235"/>
      <w:r>
        <w:t xml:space="preserve">1) схему расположения </w:t>
      </w:r>
      <w:r>
        <w:t>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</w:t>
      </w:r>
      <w:r>
        <w:t xml:space="preserve">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37" w:name="sub_1622"/>
      <w:bookmarkEnd w:id="236"/>
      <w:r>
        <w:t>2) </w:t>
      </w: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38" w:name="sub_1623"/>
      <w:bookmarkEnd w:id="237"/>
      <w:r>
        <w:t>3) документ, подтверж</w:t>
      </w:r>
      <w:r>
        <w:t>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39" w:name="sub_1063"/>
      <w:bookmarkEnd w:id="238"/>
      <w:r>
        <w:t>63. Для предварительного согласования предоставления земельного учас</w:t>
      </w:r>
      <w:r>
        <w:t>тка, предназначенного для ведения сельскохозяйственного производства и используемого на основании договора аренды (</w:t>
      </w:r>
      <w:hyperlink r:id="rId58" w:history="1">
        <w:r>
          <w:rPr>
            <w:rStyle w:val="a4"/>
          </w:rPr>
          <w:t>подпункт 31 пункта 2 статьи 39.6</w:t>
        </w:r>
      </w:hyperlink>
      <w:r>
        <w:t xml:space="preserve"> Земельного кодекса РФ), заявитель </w:t>
      </w:r>
      <w:r>
        <w:t>в Управление предоставляет следующие документы (сведения):</w:t>
      </w:r>
    </w:p>
    <w:p w:rsidR="00000000" w:rsidRDefault="0039186D">
      <w:bookmarkStart w:id="240" w:name="sub_1631"/>
      <w:bookmarkEnd w:id="239"/>
      <w:r>
        <w:t xml:space="preserve">1) документы, подтверждающие использование земельного участка в соответствии с </w:t>
      </w:r>
      <w:hyperlink r:id="rId59" w:history="1">
        <w:r>
          <w:rPr>
            <w:rStyle w:val="a4"/>
          </w:rPr>
          <w:t>Федеральным законом</w:t>
        </w:r>
      </w:hyperlink>
      <w:r>
        <w:t xml:space="preserve"> от 24 июля 20</w:t>
      </w:r>
      <w:r>
        <w:t>02 г. N 101-ФЗ "Об обороте земель сельскохозяйственного назначения";</w:t>
      </w:r>
    </w:p>
    <w:p w:rsidR="00000000" w:rsidRDefault="0039186D">
      <w:bookmarkStart w:id="241" w:name="sub_1632"/>
      <w:bookmarkEnd w:id="240"/>
      <w:r>
        <w:t xml:space="preserve"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</w:t>
      </w:r>
      <w:r>
        <w:t xml:space="preserve">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42" w:name="sub_1633"/>
      <w:bookmarkEnd w:id="241"/>
      <w:r>
        <w:t>3) заверенный перевод</w:t>
      </w:r>
      <w:r>
        <w:t xml:space="preserve">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43" w:name="sub_1634"/>
      <w:bookmarkEnd w:id="242"/>
      <w:r>
        <w:t xml:space="preserve">4) документ, подтверждающий полномочия </w:t>
      </w:r>
      <w:r>
        <w:t>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44" w:name="sub_1064"/>
      <w:bookmarkEnd w:id="243"/>
      <w:r>
        <w:t>64. Для предварительного согласования предоставления земельного участка, используемого</w:t>
      </w:r>
      <w:r>
        <w:t xml:space="preserve"> на основании договора аренды (</w:t>
      </w:r>
      <w:hyperlink r:id="rId60" w:history="1">
        <w:r>
          <w:rPr>
            <w:rStyle w:val="a4"/>
          </w:rPr>
          <w:t>подпункт 32 пункта 2 статьи 39.6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45" w:name="sub_1641"/>
      <w:bookmarkEnd w:id="244"/>
      <w:r>
        <w:t>1) докуме</w:t>
      </w:r>
      <w:r>
        <w:t>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000000" w:rsidRDefault="0039186D">
      <w:bookmarkStart w:id="246" w:name="sub_1642"/>
      <w:bookmarkEnd w:id="245"/>
      <w:r>
        <w:t>2) схему расположения земельного участка в случае, если испрашиваемый земельный учас</w:t>
      </w:r>
      <w:r>
        <w:t xml:space="preserve">ток предстоит образовать и отсутствует проект межевания территории, в границах которой предстоит образовать такой земельный участок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</w:t>
        </w:r>
        <w:r>
          <w:rPr>
            <w:rStyle w:val="a4"/>
          </w:rPr>
          <w:t>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47" w:name="sub_1643"/>
      <w:bookmarkEnd w:id="246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</w:t>
      </w:r>
      <w:r>
        <w:t xml:space="preserve"> иностранное юридическое лицо;</w:t>
      </w:r>
    </w:p>
    <w:p w:rsidR="00000000" w:rsidRDefault="0039186D">
      <w:bookmarkStart w:id="248" w:name="sub_1644"/>
      <w:bookmarkEnd w:id="247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49" w:name="sub_1065"/>
      <w:bookmarkEnd w:id="248"/>
      <w:r>
        <w:t>65. Для предварительного согласования предоставления земельного участка, необходимого для осуществления органами государственной власти или органами местного самоуправления своих полномочий, либо для осуществления деятельности государственного или муниципа</w:t>
      </w:r>
      <w:r>
        <w:t>льного учреждения (бюджетного, казенного, автономного), казенного предприятия, центра исторического наследия президентов Российской Федерации, прекративших свои полномочия (</w:t>
      </w:r>
      <w:hyperlink r:id="rId61" w:history="1">
        <w:r>
          <w:rPr>
            <w:rStyle w:val="a4"/>
          </w:rPr>
          <w:t>подпункт 1 п</w:t>
        </w:r>
        <w:r>
          <w:rPr>
            <w:rStyle w:val="a4"/>
          </w:rPr>
          <w:t>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50" w:name="sub_1651"/>
      <w:bookmarkEnd w:id="249"/>
      <w:r>
        <w:t>1) документы, подтверждающие право заявителя на предоставление земельного участка в соответствии с целями использования зем</w:t>
      </w:r>
      <w:r>
        <w:t>ельного участка;</w:t>
      </w:r>
    </w:p>
    <w:p w:rsidR="00000000" w:rsidRDefault="0039186D">
      <w:bookmarkStart w:id="251" w:name="sub_1652"/>
      <w:bookmarkEnd w:id="250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</w:t>
      </w:r>
      <w:r>
        <w:t xml:space="preserve">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52" w:name="sub_1653"/>
      <w:bookmarkEnd w:id="251"/>
      <w:r>
        <w:t>3) заверенный перевод на русский язык документов о государственной регист</w:t>
      </w:r>
      <w:r>
        <w:t>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53" w:name="sub_1654"/>
      <w:bookmarkEnd w:id="252"/>
      <w:r>
        <w:t>4) документ, подтверждающий полномочия представителя заявителя, в случае, если с заявлением</w:t>
      </w:r>
      <w:r>
        <w:t xml:space="preserve">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54" w:name="sub_1066"/>
      <w:bookmarkEnd w:id="253"/>
      <w:r>
        <w:t>66. Для предварительного согласования предоставления земельного участка, предоставляемого в виде служебного надела (</w:t>
      </w:r>
      <w:hyperlink r:id="rId62" w:history="1">
        <w:r>
          <w:rPr>
            <w:rStyle w:val="a4"/>
          </w:rPr>
          <w:t>подпункт 2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55" w:name="sub_1661"/>
      <w:bookmarkEnd w:id="254"/>
      <w:r>
        <w:t>1) копию приказа о приеме на работу или трудового договора (ко</w:t>
      </w:r>
      <w:r>
        <w:t>нтракта), заверенные в установленном порядке, выписку из трудовой книжки;</w:t>
      </w:r>
    </w:p>
    <w:p w:rsidR="00000000" w:rsidRDefault="0039186D">
      <w:bookmarkStart w:id="256" w:name="sub_1662"/>
      <w:bookmarkEnd w:id="255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>
        <w:t xml:space="preserve">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57" w:name="sub_1663"/>
      <w:bookmarkEnd w:id="256"/>
      <w:r>
        <w:t>3) заверенный пе</w:t>
      </w:r>
      <w:r>
        <w:t>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58" w:name="sub_1664"/>
      <w:bookmarkEnd w:id="257"/>
      <w:r>
        <w:t>4) документ, подтверждающий полном</w:t>
      </w:r>
      <w:r>
        <w:t>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59" w:name="sub_1067"/>
      <w:bookmarkEnd w:id="258"/>
      <w:r>
        <w:t>67. Для предварительного согласования предоставления земельного участка, предназн</w:t>
      </w:r>
      <w:r>
        <w:t>аченного для размещения зданий, сооружения религиозного или благотворительного назначения (</w:t>
      </w:r>
      <w:hyperlink r:id="rId63" w:history="1">
        <w:r>
          <w:rPr>
            <w:rStyle w:val="a4"/>
          </w:rPr>
          <w:t>подпункт 3 пункта 2 статьи 39.10</w:t>
        </w:r>
      </w:hyperlink>
      <w:r>
        <w:t xml:space="preserve"> Земельного кодекса РФ), заявитель в Управление предоставля</w:t>
      </w:r>
      <w:r>
        <w:t>ет следующие документы (сведения):</w:t>
      </w:r>
    </w:p>
    <w:p w:rsidR="00000000" w:rsidRDefault="0039186D">
      <w:bookmarkStart w:id="260" w:name="sub_1671"/>
      <w:bookmarkEnd w:id="259"/>
      <w:r>
        <w:t>1) 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000000" w:rsidRDefault="0039186D">
      <w:bookmarkStart w:id="261" w:name="sub_1672"/>
      <w:bookmarkEnd w:id="260"/>
      <w:r>
        <w:t>2) схему расположения земельного уча</w:t>
      </w:r>
      <w:r>
        <w:t>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</w:t>
      </w:r>
      <w:r>
        <w:t xml:space="preserve">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62" w:name="sub_1673"/>
      <w:bookmarkEnd w:id="261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</w:t>
      </w:r>
      <w:r>
        <w:t>го государства в случае, если заявителем является иностранное юридическое лицо;</w:t>
      </w:r>
    </w:p>
    <w:p w:rsidR="00000000" w:rsidRDefault="0039186D">
      <w:bookmarkStart w:id="263" w:name="sub_1674"/>
      <w:bookmarkEnd w:id="262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</w:t>
      </w:r>
      <w:r>
        <w:t>ащается представитель заявителя.</w:t>
      </w:r>
    </w:p>
    <w:p w:rsidR="00000000" w:rsidRDefault="0039186D">
      <w:bookmarkStart w:id="264" w:name="sub_1068"/>
      <w:bookmarkEnd w:id="263"/>
      <w:r>
        <w:t>68. Для предварительного согласования предоставления земельного участка, на котором расположены здания, сооружения, предоставленные религиозной организации на праве безвозмездного пользования (</w:t>
      </w:r>
      <w:hyperlink r:id="rId64" w:history="1">
        <w:r>
          <w:rPr>
            <w:rStyle w:val="a4"/>
          </w:rPr>
          <w:t>подпункт 4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65" w:name="sub_1681"/>
      <w:bookmarkEnd w:id="264"/>
      <w:r>
        <w:t>1) договор безвозмездного пользования зданием, сооруже</w:t>
      </w:r>
      <w:r>
        <w:t>нием, если право на такое здание, сооружение не зарегистрировано в ЕГРП;</w:t>
      </w:r>
    </w:p>
    <w:p w:rsidR="00000000" w:rsidRDefault="0039186D">
      <w:bookmarkStart w:id="266" w:name="sub_1682"/>
      <w:bookmarkEnd w:id="265"/>
      <w:r>
        <w:t>2) </w:t>
      </w:r>
      <w:r>
        <w:t>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</w:t>
      </w:r>
      <w:r>
        <w:t xml:space="preserve">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67" w:name="sub_1683"/>
      <w:bookmarkEnd w:id="266"/>
      <w:r>
        <w:t>3) заверенный перевод на русский язык документов о государственной регистрации юридического лица в соответств</w:t>
      </w:r>
      <w:r>
        <w:t>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68" w:name="sub_1684"/>
      <w:bookmarkEnd w:id="267"/>
      <w:r>
        <w:t>4) документ, подтверждающий полномочия представителя заявителя, в случае, если с заявлением о предварительном согласовании пред</w:t>
      </w:r>
      <w:r>
        <w:t>оставления земельного участка обращается представитель заявителя.</w:t>
      </w:r>
    </w:p>
    <w:p w:rsidR="00000000" w:rsidRDefault="0039186D">
      <w:bookmarkStart w:id="269" w:name="sub_1069"/>
      <w:bookmarkEnd w:id="268"/>
      <w:r>
        <w:t xml:space="preserve">69. Для предварительного согласования предоставления земельного участка, предназначенного для строительства или реконструкции объектов недвижимости, осуществляемые полностью </w:t>
      </w:r>
      <w:r>
        <w:t>за счет средств федерального бюджета, средств бюджета Ненецкого автономного округа или средств местного бюджета (</w:t>
      </w:r>
      <w:hyperlink r:id="rId65" w:history="1">
        <w:r>
          <w:rPr>
            <w:rStyle w:val="a4"/>
          </w:rPr>
          <w:t>подпункт 5 пункта 2 статьи 39.10</w:t>
        </w:r>
      </w:hyperlink>
      <w:r>
        <w:t xml:space="preserve"> Земельного кодекса РФ), заявитель в </w:t>
      </w:r>
      <w:r>
        <w:t>Управление предоставляет следующие документы (сведения):</w:t>
      </w:r>
    </w:p>
    <w:p w:rsidR="00000000" w:rsidRDefault="0039186D">
      <w:bookmarkStart w:id="270" w:name="sub_1691"/>
      <w:bookmarkEnd w:id="269"/>
      <w:r>
        <w:t>1)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Ненецкого авто</w:t>
      </w:r>
      <w:r>
        <w:t>номного округа или средств местного бюджета;</w:t>
      </w:r>
    </w:p>
    <w:p w:rsidR="00000000" w:rsidRDefault="0039186D">
      <w:bookmarkStart w:id="271" w:name="sub_1692"/>
      <w:bookmarkEnd w:id="270"/>
      <w:r>
        <w:t>2)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</w:t>
      </w:r>
      <w:r>
        <w:t xml:space="preserve">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 xml:space="preserve">подпункте 11 пункта 18 </w:t>
        </w:r>
      </w:hyperlink>
      <w:r>
        <w:t>настоящего Административного регламента;</w:t>
      </w:r>
    </w:p>
    <w:p w:rsidR="00000000" w:rsidRDefault="0039186D">
      <w:bookmarkStart w:id="272" w:name="sub_1693"/>
      <w:bookmarkEnd w:id="271"/>
      <w:r>
        <w:t>3) заверенный перевод на русский язык докумен</w:t>
      </w:r>
      <w:r>
        <w:t>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73" w:name="sub_1694"/>
      <w:bookmarkEnd w:id="272"/>
      <w:r>
        <w:t>4) документ, подтверждающий полномочия представителя заявителя,</w:t>
      </w:r>
      <w:r>
        <w:t xml:space="preserve">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74" w:name="sub_1070"/>
      <w:bookmarkEnd w:id="273"/>
      <w:r>
        <w:t xml:space="preserve">70. Для предварительного согласования предоставления земельного участка, предназначенного для ведения личного </w:t>
      </w:r>
      <w:r>
        <w:t>подсобного хозяйства или осуществления крестьянским (фермерским) хозяйством его деятельности (</w:t>
      </w:r>
      <w:hyperlink r:id="rId66" w:history="1">
        <w:r>
          <w:rPr>
            <w:rStyle w:val="a4"/>
          </w:rPr>
          <w:t>подпункт 6 пункта 2 статьи 39.10</w:t>
        </w:r>
      </w:hyperlink>
      <w:r>
        <w:t xml:space="preserve"> Земельного кодекса РФ), заявитель в Управление предоста</w:t>
      </w:r>
      <w:r>
        <w:t>вляет следующие документы (сведения):</w:t>
      </w:r>
    </w:p>
    <w:p w:rsidR="00000000" w:rsidRDefault="0039186D">
      <w:bookmarkStart w:id="275" w:name="sub_1701"/>
      <w:bookmarkEnd w:id="274"/>
      <w:r>
        <w:t>1) соглашение о создании крестьянского (фермерского) хозяйства в случае, если фермерское хозяйство создано несколькими гражданами;</w:t>
      </w:r>
    </w:p>
    <w:p w:rsidR="00000000" w:rsidRDefault="0039186D">
      <w:bookmarkStart w:id="276" w:name="sub_1702"/>
      <w:bookmarkEnd w:id="275"/>
      <w:r>
        <w:t>2) схему расположения земельного участка в случае, если</w:t>
      </w:r>
      <w:r>
        <w:t xml:space="preserve">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77" w:name="sub_1703"/>
      <w:bookmarkEnd w:id="276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>
        <w:t>учае, если заявителем является иностранное юридическое лицо;</w:t>
      </w:r>
    </w:p>
    <w:p w:rsidR="00000000" w:rsidRDefault="0039186D">
      <w:bookmarkStart w:id="278" w:name="sub_1704"/>
      <w:bookmarkEnd w:id="277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</w:t>
      </w:r>
      <w:r>
        <w:t>ль заявителя.</w:t>
      </w:r>
    </w:p>
    <w:p w:rsidR="00000000" w:rsidRDefault="0039186D">
      <w:bookmarkStart w:id="279" w:name="sub_1071"/>
      <w:bookmarkEnd w:id="278"/>
      <w:r>
        <w:t>71. Для предварительного согласования предоставления земельного участка, предназначенного для индивидуального жилищного строительства или ведения личного подсобного хозяйства, расположенный в муниципальном образовании, определ</w:t>
      </w:r>
      <w:r>
        <w:t>енном законом Ненецкого автономного округа (</w:t>
      </w:r>
      <w:hyperlink r:id="rId67" w:history="1">
        <w:r>
          <w:rPr>
            <w:rStyle w:val="a4"/>
          </w:rPr>
          <w:t>подпункт 7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80" w:name="sub_1711"/>
      <w:bookmarkEnd w:id="279"/>
      <w:r>
        <w:t>1) копию приказа о приеме на работу или трудового договора, заверенные в установленном порядке, выписку из трудовой книжки;</w:t>
      </w:r>
    </w:p>
    <w:p w:rsidR="00000000" w:rsidRDefault="0039186D">
      <w:bookmarkStart w:id="281" w:name="sub_1712"/>
      <w:bookmarkEnd w:id="280"/>
      <w:r>
        <w:t>2) схему расположения земельного участка в случае, если испрашиваемый земельный участок предстоит образовать и о</w:t>
      </w:r>
      <w:r>
        <w:t xml:space="preserve">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</w:t>
      </w:r>
      <w:r>
        <w:t>ративного регламента;</w:t>
      </w:r>
    </w:p>
    <w:p w:rsidR="00000000" w:rsidRDefault="0039186D">
      <w:bookmarkStart w:id="282" w:name="sub_1713"/>
      <w:bookmarkEnd w:id="281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</w:t>
      </w:r>
      <w:r>
        <w:t>цо;</w:t>
      </w:r>
    </w:p>
    <w:p w:rsidR="00000000" w:rsidRDefault="0039186D">
      <w:bookmarkStart w:id="283" w:name="sub_1714"/>
      <w:bookmarkEnd w:id="282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84" w:name="sub_1072"/>
      <w:bookmarkEnd w:id="283"/>
      <w:r>
        <w:t>72. Для предварительного со</w:t>
      </w:r>
      <w:r>
        <w:t>гласования предоставления земельного участка, на котором находится служебное жилое помещение в виде жилого дома (</w:t>
      </w:r>
      <w:hyperlink r:id="rId68" w:history="1">
        <w:r>
          <w:rPr>
            <w:rStyle w:val="a4"/>
          </w:rPr>
          <w:t>подпункт 8 пункта 2 статьи 39.10</w:t>
        </w:r>
      </w:hyperlink>
      <w:r>
        <w:t xml:space="preserve"> Земельного кодекса РФ), заявитель в </w:t>
      </w:r>
      <w:r>
        <w:t>Управление предоставляет следующие документы (сведения):</w:t>
      </w:r>
    </w:p>
    <w:p w:rsidR="00000000" w:rsidRDefault="0039186D">
      <w:bookmarkStart w:id="285" w:name="sub_1721"/>
      <w:bookmarkEnd w:id="284"/>
      <w:r>
        <w:t>1) договор найма служебного жилого помещения;</w:t>
      </w:r>
    </w:p>
    <w:p w:rsidR="00000000" w:rsidRDefault="0039186D">
      <w:bookmarkStart w:id="286" w:name="sub_1722"/>
      <w:bookmarkEnd w:id="285"/>
      <w:r>
        <w:t>2) схему расположения земельного участка в случае, если испрашиваемый земельный участок предстоит образовать и отсутствуе</w:t>
      </w:r>
      <w:r>
        <w:t xml:space="preserve">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</w:t>
      </w:r>
      <w:r>
        <w:t xml:space="preserve"> регламента;</w:t>
      </w:r>
    </w:p>
    <w:p w:rsidR="00000000" w:rsidRDefault="0039186D">
      <w:bookmarkStart w:id="287" w:name="sub_1723"/>
      <w:bookmarkEnd w:id="286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88" w:name="sub_1724"/>
      <w:bookmarkEnd w:id="287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89" w:name="sub_1073"/>
      <w:bookmarkEnd w:id="288"/>
      <w:r>
        <w:t>73. Для предварительного согласовани</w:t>
      </w:r>
      <w:r>
        <w:t>я предоставления лесного участка (</w:t>
      </w:r>
      <w:hyperlink r:id="rId69" w:history="1">
        <w:r>
          <w:rPr>
            <w:rStyle w:val="a4"/>
          </w:rPr>
          <w:t>подпункт 9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290" w:name="sub_1731"/>
      <w:bookmarkEnd w:id="289"/>
      <w:r>
        <w:t>1) схе</w:t>
      </w:r>
      <w:r>
        <w:t xml:space="preserve">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</w:t>
      </w:r>
      <w:r>
        <w:t xml:space="preserve">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91" w:name="sub_1732"/>
      <w:bookmarkEnd w:id="290"/>
      <w:r>
        <w:t xml:space="preserve">2) заверенный перевод на русский язык документов о государственной регистрации юридического лица в соответствии </w:t>
      </w:r>
      <w:r>
        <w:t>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92" w:name="sub_1733"/>
      <w:bookmarkEnd w:id="291"/>
      <w:r>
        <w:t>3) документ, подтверждающий полномочия представителя заявителя, в случае, если с заявлением о предварительном согласовании предост</w:t>
      </w:r>
      <w:r>
        <w:t>авления земельного участка обращается представитель заявителя.</w:t>
      </w:r>
    </w:p>
    <w:p w:rsidR="00000000" w:rsidRDefault="0039186D">
      <w:bookmarkStart w:id="293" w:name="sub_1074"/>
      <w:bookmarkEnd w:id="292"/>
      <w:r>
        <w:t>74. Для предварительного согласования предоставления земельного участка, включенного в утвержденный в установленном Правительством Российской Федерации порядке перечень земельны</w:t>
      </w:r>
      <w:r>
        <w:t>х участков, предоставленных для нужд обороны и безопасности и временно не используемых для указанных нужд (</w:t>
      </w:r>
      <w:hyperlink r:id="rId70" w:history="1">
        <w:r>
          <w:rPr>
            <w:rStyle w:val="a4"/>
          </w:rPr>
          <w:t>подпункт 10 пункта 2 статьи 39.10</w:t>
        </w:r>
      </w:hyperlink>
      <w:r>
        <w:t xml:space="preserve"> Земельного кодекса РФ), заявитель в Упра</w:t>
      </w:r>
      <w:r>
        <w:t>вление предоставляет следующие документы (сведения):</w:t>
      </w:r>
    </w:p>
    <w:p w:rsidR="00000000" w:rsidRDefault="0039186D">
      <w:bookmarkStart w:id="294" w:name="sub_1741"/>
      <w:bookmarkEnd w:id="293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</w:t>
      </w:r>
      <w:r>
        <w:t xml:space="preserve">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95" w:name="sub_1742"/>
      <w:bookmarkEnd w:id="294"/>
      <w:r>
        <w:t>2) </w:t>
      </w: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296" w:name="sub_1743"/>
      <w:bookmarkEnd w:id="295"/>
      <w:r>
        <w:t>3) документ, подтверж</w:t>
      </w:r>
      <w:r>
        <w:t>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297" w:name="sub_1075"/>
      <w:bookmarkEnd w:id="296"/>
      <w:r>
        <w:t>75. Для предварительного согласования предоставления земельного учас</w:t>
      </w:r>
      <w:r>
        <w:t>тка, предназначенного для ведения садоводства и огородничества (</w:t>
      </w:r>
      <w:hyperlink r:id="rId71" w:history="1">
        <w:r>
          <w:rPr>
            <w:rStyle w:val="a4"/>
          </w:rPr>
          <w:t>подпункт 11 пункта 2 статьи 39.10</w:t>
        </w:r>
      </w:hyperlink>
      <w:r>
        <w:t xml:space="preserve"> Земельного кодекса РФ), заявитель в Управление предоставляет следующие документы (с</w:t>
      </w:r>
      <w:r>
        <w:t>ведения):</w:t>
      </w:r>
    </w:p>
    <w:p w:rsidR="00000000" w:rsidRDefault="0039186D">
      <w:bookmarkStart w:id="298" w:name="sub_1751"/>
      <w:bookmarkEnd w:id="297"/>
      <w:r>
        <w:t>1)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</w:t>
      </w:r>
      <w:r>
        <w:t xml:space="preserve">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299" w:name="sub_1752"/>
      <w:bookmarkEnd w:id="298"/>
      <w:r>
        <w:t>2) </w:t>
      </w: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00" w:name="sub_1753"/>
      <w:bookmarkEnd w:id="299"/>
      <w:r>
        <w:t>3) документ, подтверж</w:t>
      </w:r>
      <w:r>
        <w:t>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301" w:name="sub_1076"/>
      <w:bookmarkEnd w:id="300"/>
      <w:r>
        <w:t>76. Для предварительного согласования предоставления земельного учас</w:t>
      </w:r>
      <w:r>
        <w:t>тка, предназначенного для жилищного строительства (</w:t>
      </w:r>
      <w:hyperlink r:id="rId72" w:history="1">
        <w:r>
          <w:rPr>
            <w:rStyle w:val="a4"/>
          </w:rPr>
          <w:t>подпункт 12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02" w:name="sub_1761"/>
      <w:bookmarkEnd w:id="301"/>
      <w:r>
        <w:t>1) 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строительства;</w:t>
      </w:r>
    </w:p>
    <w:p w:rsidR="00000000" w:rsidRDefault="0039186D">
      <w:bookmarkStart w:id="303" w:name="sub_1762"/>
      <w:bookmarkEnd w:id="302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</w:t>
      </w:r>
      <w:r>
        <w:t xml:space="preserve">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04" w:name="sub_1763"/>
      <w:bookmarkEnd w:id="303"/>
      <w:r>
        <w:t>3) заверенный перевод на русский язык документов о государственной регистрации юридического лица в с</w:t>
      </w:r>
      <w:r>
        <w:t>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05" w:name="sub_1764"/>
      <w:bookmarkEnd w:id="304"/>
      <w:r>
        <w:t>4) документ, подтверждающий полномочия представителя заявителя, в случае, если с заявлением о предварительном согласов</w:t>
      </w:r>
      <w:r>
        <w:t>ании предоставления земельного участка обращается представитель заявителя.</w:t>
      </w:r>
    </w:p>
    <w:p w:rsidR="00000000" w:rsidRDefault="0039186D">
      <w:bookmarkStart w:id="306" w:name="sub_1077"/>
      <w:bookmarkEnd w:id="305"/>
      <w:r>
        <w:t>77. Для предварительного согласования предоставления земельного участка, расположенного в местах традиционного проживания и традиционной хозяйственной деятельности и</w:t>
      </w:r>
      <w:r>
        <w:t xml:space="preserve"> предназначенный для размещения здания,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(</w:t>
      </w:r>
      <w:hyperlink r:id="rId73" w:history="1">
        <w:r>
          <w:rPr>
            <w:rStyle w:val="a4"/>
          </w:rPr>
          <w:t>подпункт 13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07" w:name="sub_1771"/>
      <w:bookmarkEnd w:id="306"/>
      <w:r>
        <w:t>1) сообщение заявителя (заявителей), содержащее перечень вс</w:t>
      </w:r>
      <w:r>
        <w:t>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000000" w:rsidRDefault="0039186D">
      <w:bookmarkStart w:id="308" w:name="sub_1772"/>
      <w:bookmarkEnd w:id="307"/>
      <w:r>
        <w:t>2) документ, подтверждающий принадлежность заявителя к коренным малочисленным народам</w:t>
      </w:r>
      <w:r>
        <w:t xml:space="preserve"> Севера, Сибири и Дальнего Востока (при обращении гражданина);</w:t>
      </w:r>
    </w:p>
    <w:p w:rsidR="00000000" w:rsidRDefault="0039186D">
      <w:bookmarkStart w:id="309" w:name="sub_1773"/>
      <w:bookmarkEnd w:id="308"/>
      <w:r>
        <w:t>3)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</w:t>
      </w:r>
      <w:r>
        <w:t xml:space="preserve">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10" w:name="sub_1774"/>
      <w:bookmarkEnd w:id="309"/>
      <w:r>
        <w:t>4) заверенный перевод на ру</w:t>
      </w:r>
      <w:r>
        <w:t>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11" w:name="sub_1775"/>
      <w:bookmarkEnd w:id="310"/>
      <w:r>
        <w:t>5) документ, подтверждающий полномочия предст</w:t>
      </w:r>
      <w:r>
        <w:t>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312" w:name="sub_1078"/>
      <w:bookmarkEnd w:id="311"/>
      <w:r>
        <w:t>78. Для предварительного согласования предоставления земельного участка, необходимого для вы</w:t>
      </w:r>
      <w:r>
        <w:t xml:space="preserve">полнения работ или оказания услуг, предусмотренных государственным контрактом, заключенным в соответствии с </w:t>
      </w:r>
      <w:hyperlink r:id="rId74" w:history="1">
        <w:r>
          <w:rPr>
            <w:rStyle w:val="a4"/>
          </w:rPr>
          <w:t>Федеральным законом</w:t>
        </w:r>
      </w:hyperlink>
      <w:r>
        <w:t xml:space="preserve"> от 29 декабря 2012 г. N 275-ФЗ "О государственном оборонном</w:t>
      </w:r>
      <w:r>
        <w:t xml:space="preserve"> заказе" или </w:t>
      </w:r>
      <w:hyperlink r:id="rId75" w:history="1">
        <w:r>
          <w:rPr>
            <w:rStyle w:val="a4"/>
          </w:rPr>
          <w:t>Федеральным 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</w:t>
      </w:r>
      <w:hyperlink r:id="rId76" w:history="1">
        <w:r>
          <w:rPr>
            <w:rStyle w:val="a4"/>
          </w:rPr>
          <w:t>подпункт 14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13" w:name="sub_1781"/>
      <w:bookmarkEnd w:id="312"/>
      <w:r>
        <w:t xml:space="preserve">1) копию государственного контракта, заверенную </w:t>
      </w:r>
      <w:r>
        <w:t>в установленном порядке;</w:t>
      </w:r>
    </w:p>
    <w:p w:rsidR="00000000" w:rsidRDefault="0039186D">
      <w:bookmarkStart w:id="314" w:name="sub_1782"/>
      <w:bookmarkEnd w:id="313"/>
      <w:r>
        <w:t>2) 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t xml:space="preserve">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15" w:name="sub_1783"/>
      <w:bookmarkEnd w:id="314"/>
      <w:r>
        <w:t>3) заверенный перевод на русский язык документов о государственно</w:t>
      </w:r>
      <w:r>
        <w:t>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16" w:name="sub_1784"/>
      <w:bookmarkEnd w:id="315"/>
      <w:r>
        <w:t>4) документ, подтверждающий полномочия представителя заявителя, в случае, если с за</w:t>
      </w:r>
      <w:r>
        <w:t>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317" w:name="sub_1079"/>
      <w:bookmarkEnd w:id="316"/>
      <w:r>
        <w:t>79. Для предварительного согласования предоставления земельного участка, предназначенного для жилищного строительства (</w:t>
      </w:r>
      <w:hyperlink r:id="rId77" w:history="1">
        <w:r>
          <w:rPr>
            <w:rStyle w:val="a4"/>
          </w:rPr>
          <w:t>подпункт 15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18" w:name="sub_1791"/>
      <w:bookmarkEnd w:id="317"/>
      <w:r>
        <w:t>1) документ, предусмотренный законодательством Ро</w:t>
      </w:r>
      <w:r>
        <w:t>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строительства;</w:t>
      </w:r>
    </w:p>
    <w:p w:rsidR="00000000" w:rsidRDefault="0039186D">
      <w:bookmarkStart w:id="319" w:name="sub_1792"/>
      <w:bookmarkEnd w:id="318"/>
      <w:r>
        <w:t xml:space="preserve">2) схему расположения земельного участка в случае, если </w:t>
      </w:r>
      <w:r>
        <w:t xml:space="preserve">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регламента;</w:t>
      </w:r>
    </w:p>
    <w:p w:rsidR="00000000" w:rsidRDefault="0039186D">
      <w:bookmarkStart w:id="320" w:name="sub_1793"/>
      <w:bookmarkEnd w:id="319"/>
      <w:r>
        <w:t>3)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</w:t>
      </w:r>
      <w:r>
        <w:t>ается представитель заявителя.</w:t>
      </w:r>
    </w:p>
    <w:p w:rsidR="00000000" w:rsidRDefault="0039186D">
      <w:bookmarkStart w:id="321" w:name="sub_1080"/>
      <w:bookmarkEnd w:id="320"/>
      <w:r>
        <w:t>80. Для предварительного согласования предоставления земельного участка, предоставляемого взамен земельного участка, изъятого для государственных или муниципальных нужд (</w:t>
      </w:r>
      <w:hyperlink r:id="rId78" w:history="1">
        <w:r>
          <w:rPr>
            <w:rStyle w:val="a4"/>
          </w:rPr>
          <w:t>подпункт 16 пункта 2 статьи 39.10</w:t>
        </w:r>
      </w:hyperlink>
      <w:r>
        <w:t xml:space="preserve"> Земельного кодекса РФ), заявитель в Управление предоставляет следующие документы (сведения):</w:t>
      </w:r>
    </w:p>
    <w:p w:rsidR="00000000" w:rsidRDefault="0039186D">
      <w:bookmarkStart w:id="322" w:name="sub_1801"/>
      <w:bookmarkEnd w:id="321"/>
      <w:r>
        <w:t>1) соглашение об изъятии земельного участка для государственных или муниципал</w:t>
      </w:r>
      <w:r>
        <w:t>ьных нужд или решение суда, на основании которого земельный участок изъят для государственных или муниципальных нужд;</w:t>
      </w:r>
    </w:p>
    <w:p w:rsidR="00000000" w:rsidRDefault="0039186D">
      <w:bookmarkStart w:id="323" w:name="sub_1802"/>
      <w:bookmarkEnd w:id="322"/>
      <w:r>
        <w:t>2) схему расположения земельного участка в случае, если испрашиваемый земельный участок предстоит образовать и отсутствует</w:t>
      </w:r>
      <w:r>
        <w:t xml:space="preserve"> проект межевания территории, в границах которой предстоит образовать такой земельный участок, подготовленную в соответствии с требованиями нормативного документа, указанного в </w:t>
      </w:r>
      <w:hyperlink w:anchor="sub_11811" w:history="1">
        <w:r>
          <w:rPr>
            <w:rStyle w:val="a4"/>
          </w:rPr>
          <w:t>подпункте 11 пункта 18</w:t>
        </w:r>
      </w:hyperlink>
      <w:r>
        <w:t xml:space="preserve"> настоящего Административного </w:t>
      </w:r>
      <w:r>
        <w:t>регламента;</w:t>
      </w:r>
    </w:p>
    <w:p w:rsidR="00000000" w:rsidRDefault="0039186D">
      <w:bookmarkStart w:id="324" w:name="sub_1803"/>
      <w:bookmarkEnd w:id="323"/>
      <w: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Default="0039186D">
      <w:bookmarkStart w:id="325" w:name="sub_1804"/>
      <w:bookmarkEnd w:id="324"/>
      <w:r>
        <w:t>4) 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00000" w:rsidRDefault="0039186D">
      <w:bookmarkStart w:id="326" w:name="_GoBack"/>
      <w:bookmarkEnd w:id="325"/>
      <w:bookmarkEnd w:id="326"/>
    </w:p>
    <w:sectPr w:rsidR="00000000">
      <w:headerReference w:type="default" r:id="rId79"/>
      <w:footerReference w:type="default" r:id="rId8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186D">
      <w:r>
        <w:separator/>
      </w:r>
    </w:p>
  </w:endnote>
  <w:endnote w:type="continuationSeparator" w:id="0">
    <w:p w:rsidR="00000000" w:rsidRDefault="0039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9186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9186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9186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186D">
      <w:r>
        <w:separator/>
      </w:r>
    </w:p>
  </w:footnote>
  <w:footnote w:type="continuationSeparator" w:id="0">
    <w:p w:rsidR="00000000" w:rsidRDefault="0039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186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имущественных и земельных отношений Ненецкого автономного округа от 27 мая 2016 г. N 19…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86D"/>
    <w:rsid w:val="003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8E1650-67B0-43C9-BFCC-07D8F087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24624/39322" TargetMode="External"/><Relationship Id="rId18" Type="http://schemas.openxmlformats.org/officeDocument/2006/relationships/hyperlink" Target="http://internet.garant.ru/document/redirect/12124624/39327" TargetMode="External"/><Relationship Id="rId26" Type="http://schemas.openxmlformats.org/officeDocument/2006/relationships/hyperlink" Target="http://internet.garant.ru/document/redirect/12124624/3957" TargetMode="External"/><Relationship Id="rId39" Type="http://schemas.openxmlformats.org/officeDocument/2006/relationships/hyperlink" Target="http://internet.garant.ru/document/redirect/12124624/39629" TargetMode="External"/><Relationship Id="rId21" Type="http://schemas.openxmlformats.org/officeDocument/2006/relationships/hyperlink" Target="http://internet.garant.ru/document/redirect/12124624/393210" TargetMode="External"/><Relationship Id="rId34" Type="http://schemas.openxmlformats.org/officeDocument/2006/relationships/hyperlink" Target="http://internet.garant.ru/document/redirect/11901341/0" TargetMode="External"/><Relationship Id="rId42" Type="http://schemas.openxmlformats.org/officeDocument/2006/relationships/hyperlink" Target="http://internet.garant.ru/document/redirect/12124624/396213" TargetMode="External"/><Relationship Id="rId47" Type="http://schemas.openxmlformats.org/officeDocument/2006/relationships/hyperlink" Target="http://internet.garant.ru/document/redirect/12124624/396218" TargetMode="External"/><Relationship Id="rId50" Type="http://schemas.openxmlformats.org/officeDocument/2006/relationships/hyperlink" Target="http://internet.garant.ru/document/redirect/12124624/3962231" TargetMode="External"/><Relationship Id="rId55" Type="http://schemas.openxmlformats.org/officeDocument/2006/relationships/hyperlink" Target="http://internet.garant.ru/document/redirect/12124624/396228" TargetMode="External"/><Relationship Id="rId63" Type="http://schemas.openxmlformats.org/officeDocument/2006/relationships/hyperlink" Target="http://internet.garant.ru/document/redirect/12124624/391023" TargetMode="External"/><Relationship Id="rId68" Type="http://schemas.openxmlformats.org/officeDocument/2006/relationships/hyperlink" Target="http://internet.garant.ru/document/redirect/12124624/391028" TargetMode="External"/><Relationship Id="rId76" Type="http://schemas.openxmlformats.org/officeDocument/2006/relationships/hyperlink" Target="http://internet.garant.ru/document/redirect/12124624/3910214" TargetMode="External"/><Relationship Id="rId7" Type="http://schemas.openxmlformats.org/officeDocument/2006/relationships/hyperlink" Target="http://internet.garant.ru/document/redirect/12154874/0" TargetMode="External"/><Relationship Id="rId71" Type="http://schemas.openxmlformats.org/officeDocument/2006/relationships/hyperlink" Target="http://internet.garant.ru/document/redirect/12124624/391021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39325" TargetMode="External"/><Relationship Id="rId29" Type="http://schemas.openxmlformats.org/officeDocument/2006/relationships/hyperlink" Target="http://internet.garant.ru/document/redirect/12124624/39622" TargetMode="External"/><Relationship Id="rId11" Type="http://schemas.openxmlformats.org/officeDocument/2006/relationships/hyperlink" Target="http://internet.garant.ru/document/redirect/12124624/39102" TargetMode="External"/><Relationship Id="rId24" Type="http://schemas.openxmlformats.org/officeDocument/2006/relationships/hyperlink" Target="http://internet.garant.ru/document/redirect/12124624/395" TargetMode="External"/><Relationship Id="rId32" Type="http://schemas.openxmlformats.org/officeDocument/2006/relationships/hyperlink" Target="http://internet.garant.ru/document/redirect/12124624/39624" TargetMode="External"/><Relationship Id="rId37" Type="http://schemas.openxmlformats.org/officeDocument/2006/relationships/hyperlink" Target="http://internet.garant.ru/document/redirect/12124624/39627" TargetMode="External"/><Relationship Id="rId40" Type="http://schemas.openxmlformats.org/officeDocument/2006/relationships/hyperlink" Target="http://internet.garant.ru/document/redirect/12124624/396210" TargetMode="External"/><Relationship Id="rId45" Type="http://schemas.openxmlformats.org/officeDocument/2006/relationships/hyperlink" Target="http://internet.garant.ru/document/redirect/12124624/396216" TargetMode="External"/><Relationship Id="rId53" Type="http://schemas.openxmlformats.org/officeDocument/2006/relationships/hyperlink" Target="http://internet.garant.ru/document/redirect/12124624/396226" TargetMode="External"/><Relationship Id="rId58" Type="http://schemas.openxmlformats.org/officeDocument/2006/relationships/hyperlink" Target="http://internet.garant.ru/document/redirect/12124624/396231" TargetMode="External"/><Relationship Id="rId66" Type="http://schemas.openxmlformats.org/officeDocument/2006/relationships/hyperlink" Target="http://internet.garant.ru/document/redirect/12124624/391026" TargetMode="External"/><Relationship Id="rId74" Type="http://schemas.openxmlformats.org/officeDocument/2006/relationships/hyperlink" Target="http://internet.garant.ru/document/redirect/70291366/0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12124624/39102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3962" TargetMode="External"/><Relationship Id="rId19" Type="http://schemas.openxmlformats.org/officeDocument/2006/relationships/hyperlink" Target="http://internet.garant.ru/document/redirect/12124624/39329" TargetMode="External"/><Relationship Id="rId31" Type="http://schemas.openxmlformats.org/officeDocument/2006/relationships/hyperlink" Target="http://internet.garant.ru/document/redirect/12124624/39624" TargetMode="External"/><Relationship Id="rId44" Type="http://schemas.openxmlformats.org/officeDocument/2006/relationships/hyperlink" Target="http://internet.garant.ru/document/redirect/12124624/396215" TargetMode="External"/><Relationship Id="rId52" Type="http://schemas.openxmlformats.org/officeDocument/2006/relationships/hyperlink" Target="http://internet.garant.ru/document/redirect/12124624/396225" TargetMode="External"/><Relationship Id="rId60" Type="http://schemas.openxmlformats.org/officeDocument/2006/relationships/hyperlink" Target="http://internet.garant.ru/document/redirect/12124624/396232" TargetMode="External"/><Relationship Id="rId65" Type="http://schemas.openxmlformats.org/officeDocument/2006/relationships/hyperlink" Target="http://internet.garant.ru/document/redirect/12124624/391025" TargetMode="External"/><Relationship Id="rId73" Type="http://schemas.openxmlformats.org/officeDocument/2006/relationships/hyperlink" Target="http://internet.garant.ru/document/redirect/12124624/3910213" TargetMode="External"/><Relationship Id="rId78" Type="http://schemas.openxmlformats.org/officeDocument/2006/relationships/hyperlink" Target="http://internet.garant.ru/document/redirect/12124624/391021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395" TargetMode="External"/><Relationship Id="rId14" Type="http://schemas.openxmlformats.org/officeDocument/2006/relationships/hyperlink" Target="http://internet.garant.ru/document/redirect/12124624/39323" TargetMode="External"/><Relationship Id="rId22" Type="http://schemas.openxmlformats.org/officeDocument/2006/relationships/hyperlink" Target="http://internet.garant.ru/document/redirect/12124624/395" TargetMode="External"/><Relationship Id="rId27" Type="http://schemas.openxmlformats.org/officeDocument/2006/relationships/hyperlink" Target="http://internet.garant.ru/document/redirect/12124624/39518" TargetMode="External"/><Relationship Id="rId30" Type="http://schemas.openxmlformats.org/officeDocument/2006/relationships/hyperlink" Target="http://internet.garant.ru/document/redirect/12124624/39623" TargetMode="External"/><Relationship Id="rId35" Type="http://schemas.openxmlformats.org/officeDocument/2006/relationships/hyperlink" Target="http://internet.garant.ru/document/redirect/12124624/39625" TargetMode="External"/><Relationship Id="rId43" Type="http://schemas.openxmlformats.org/officeDocument/2006/relationships/hyperlink" Target="http://internet.garant.ru/document/redirect/12124624/3962131" TargetMode="External"/><Relationship Id="rId48" Type="http://schemas.openxmlformats.org/officeDocument/2006/relationships/hyperlink" Target="http://internet.garant.ru/document/redirect/12124624/396219" TargetMode="External"/><Relationship Id="rId56" Type="http://schemas.openxmlformats.org/officeDocument/2006/relationships/hyperlink" Target="http://internet.garant.ru/document/redirect/12124624/396229" TargetMode="External"/><Relationship Id="rId64" Type="http://schemas.openxmlformats.org/officeDocument/2006/relationships/hyperlink" Target="http://internet.garant.ru/document/redirect/12124624/391024" TargetMode="External"/><Relationship Id="rId69" Type="http://schemas.openxmlformats.org/officeDocument/2006/relationships/hyperlink" Target="http://internet.garant.ru/document/redirect/12124624/391029" TargetMode="External"/><Relationship Id="rId77" Type="http://schemas.openxmlformats.org/officeDocument/2006/relationships/hyperlink" Target="http://internet.garant.ru/document/redirect/12124624/3910215" TargetMode="External"/><Relationship Id="rId8" Type="http://schemas.openxmlformats.org/officeDocument/2006/relationships/hyperlink" Target="http://internet.garant.ru/document/redirect/12124624/3932" TargetMode="External"/><Relationship Id="rId51" Type="http://schemas.openxmlformats.org/officeDocument/2006/relationships/hyperlink" Target="http://internet.garant.ru/document/redirect/12124624/396224" TargetMode="External"/><Relationship Id="rId72" Type="http://schemas.openxmlformats.org/officeDocument/2006/relationships/hyperlink" Target="http://internet.garant.ru/document/redirect/12124624/3910212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24624/39321" TargetMode="External"/><Relationship Id="rId17" Type="http://schemas.openxmlformats.org/officeDocument/2006/relationships/hyperlink" Target="http://internet.garant.ru/document/redirect/12124624/39326" TargetMode="External"/><Relationship Id="rId25" Type="http://schemas.openxmlformats.org/officeDocument/2006/relationships/hyperlink" Target="http://internet.garant.ru/document/redirect/12124624/395" TargetMode="External"/><Relationship Id="rId33" Type="http://schemas.openxmlformats.org/officeDocument/2006/relationships/hyperlink" Target="http://internet.garant.ru/document/redirect/12124624/39625" TargetMode="External"/><Relationship Id="rId38" Type="http://schemas.openxmlformats.org/officeDocument/2006/relationships/hyperlink" Target="http://internet.garant.ru/document/redirect/12124624/39628" TargetMode="External"/><Relationship Id="rId46" Type="http://schemas.openxmlformats.org/officeDocument/2006/relationships/hyperlink" Target="http://internet.garant.ru/document/redirect/12124624/396217" TargetMode="External"/><Relationship Id="rId59" Type="http://schemas.openxmlformats.org/officeDocument/2006/relationships/hyperlink" Target="http://internet.garant.ru/document/redirect/12127542/0" TargetMode="External"/><Relationship Id="rId67" Type="http://schemas.openxmlformats.org/officeDocument/2006/relationships/hyperlink" Target="http://internet.garant.ru/document/redirect/12124624/391027" TargetMode="External"/><Relationship Id="rId20" Type="http://schemas.openxmlformats.org/officeDocument/2006/relationships/hyperlink" Target="http://internet.garant.ru/document/redirect/12127542/0" TargetMode="External"/><Relationship Id="rId41" Type="http://schemas.openxmlformats.org/officeDocument/2006/relationships/hyperlink" Target="http://internet.garant.ru/document/redirect/12124624/396211" TargetMode="External"/><Relationship Id="rId54" Type="http://schemas.openxmlformats.org/officeDocument/2006/relationships/hyperlink" Target="http://internet.garant.ru/document/redirect/12124624/396227" TargetMode="External"/><Relationship Id="rId62" Type="http://schemas.openxmlformats.org/officeDocument/2006/relationships/hyperlink" Target="http://internet.garant.ru/document/redirect/12124624/391022" TargetMode="External"/><Relationship Id="rId70" Type="http://schemas.openxmlformats.org/officeDocument/2006/relationships/hyperlink" Target="http://internet.garant.ru/document/redirect/12124624/3910210" TargetMode="External"/><Relationship Id="rId75" Type="http://schemas.openxmlformats.org/officeDocument/2006/relationships/hyperlink" Target="http://internet.garant.ru/document/redirect/7035346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24624/39324" TargetMode="External"/><Relationship Id="rId23" Type="http://schemas.openxmlformats.org/officeDocument/2006/relationships/hyperlink" Target="http://internet.garant.ru/document/redirect/12124624/395" TargetMode="External"/><Relationship Id="rId28" Type="http://schemas.openxmlformats.org/officeDocument/2006/relationships/hyperlink" Target="http://internet.garant.ru/document/redirect/12124624/39621" TargetMode="External"/><Relationship Id="rId36" Type="http://schemas.openxmlformats.org/officeDocument/2006/relationships/hyperlink" Target="http://internet.garant.ru/document/redirect/12124624/39626" TargetMode="External"/><Relationship Id="rId49" Type="http://schemas.openxmlformats.org/officeDocument/2006/relationships/hyperlink" Target="http://internet.garant.ru/document/redirect/12124624/396220" TargetMode="External"/><Relationship Id="rId57" Type="http://schemas.openxmlformats.org/officeDocument/2006/relationships/hyperlink" Target="http://internet.garant.ru/document/redirect/12124624/396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9311</Words>
  <Characters>79890</Characters>
  <Application>Microsoft Office Word</Application>
  <DocSecurity>0</DocSecurity>
  <Lines>665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buisnessWomanOne</cp:lastModifiedBy>
  <cp:revision>2</cp:revision>
  <dcterms:created xsi:type="dcterms:W3CDTF">2022-12-30T13:04:00Z</dcterms:created>
  <dcterms:modified xsi:type="dcterms:W3CDTF">2022-12-30T13:04:00Z</dcterms:modified>
</cp:coreProperties>
</file>