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758"/>
        <w:gridCol w:w="3027"/>
        <w:gridCol w:w="4785"/>
      </w:tblGrid>
      <w:tr w:rsidR="00077078" w:rsidRPr="00253E37" w:rsidTr="00253E37">
        <w:tc>
          <w:tcPr>
            <w:tcW w:w="4785" w:type="dxa"/>
            <w:gridSpan w:val="2"/>
            <w:shd w:val="clear" w:color="auto" w:fill="auto"/>
          </w:tcPr>
          <w:p w:rsidR="00077078" w:rsidRPr="00253E37" w:rsidRDefault="00077078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B6198A" w:rsidRPr="00253E37" w:rsidRDefault="00077078" w:rsidP="00253E37">
            <w:pPr>
              <w:pStyle w:val="a4"/>
              <w:ind w:left="106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3E37">
              <w:rPr>
                <w:rFonts w:ascii="Times New Roman" w:hAnsi="Times New Roman"/>
                <w:sz w:val="24"/>
                <w:szCs w:val="24"/>
              </w:rPr>
              <w:t>Директору государственного бюджетного</w:t>
            </w:r>
            <w:r w:rsidR="00B6198A" w:rsidRPr="00253E37"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</w:p>
          <w:p w:rsidR="00077078" w:rsidRPr="00253E37" w:rsidRDefault="00B6198A" w:rsidP="00253E37">
            <w:pPr>
              <w:pStyle w:val="a4"/>
              <w:ind w:left="1069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3E37">
              <w:rPr>
                <w:rFonts w:ascii="Times New Roman" w:hAnsi="Times New Roman"/>
                <w:sz w:val="24"/>
                <w:szCs w:val="24"/>
              </w:rPr>
              <w:t>«Центр кадастровой оценки»</w:t>
            </w:r>
          </w:p>
        </w:tc>
      </w:tr>
      <w:tr w:rsidR="00F276B7" w:rsidRPr="00F276B7" w:rsidTr="00013483">
        <w:tc>
          <w:tcPr>
            <w:tcW w:w="1758" w:type="dxa"/>
            <w:shd w:val="clear" w:color="auto" w:fill="auto"/>
          </w:tcPr>
          <w:p w:rsidR="00F276B7" w:rsidRPr="00253E37" w:rsidRDefault="00F276B7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F276B7" w:rsidRPr="00253E37" w:rsidRDefault="00F276B7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276B7" w:rsidRPr="00F276B7" w:rsidRDefault="00F276B7" w:rsidP="00253E37">
            <w:pPr>
              <w:pStyle w:val="a4"/>
              <w:ind w:left="106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Кисляковой Елене Сергеевне</w:t>
            </w:r>
          </w:p>
        </w:tc>
      </w:tr>
    </w:tbl>
    <w:p w:rsidR="00077078" w:rsidRDefault="00077078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C91" w:rsidRDefault="00820C91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4419"/>
        <w:gridCol w:w="346"/>
        <w:gridCol w:w="509"/>
        <w:gridCol w:w="346"/>
        <w:gridCol w:w="699"/>
        <w:gridCol w:w="565"/>
        <w:gridCol w:w="436"/>
        <w:gridCol w:w="375"/>
      </w:tblGrid>
      <w:tr w:rsidR="00B6198A" w:rsidRPr="00253E37" w:rsidTr="00253E37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г. Нарьян-Мар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6198A" w:rsidRDefault="00B6198A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3B37" w:rsidRPr="006D288E" w:rsidRDefault="003D3B37" w:rsidP="003D3B37">
      <w:pPr>
        <w:pStyle w:val="ConsPlusNormal"/>
        <w:widowControl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7078">
        <w:rPr>
          <w:rFonts w:ascii="Times New Roman" w:hAnsi="Times New Roman" w:cs="Times New Roman"/>
          <w:b/>
          <w:bCs/>
          <w:sz w:val="24"/>
          <w:szCs w:val="24"/>
        </w:rPr>
        <w:t>Согласи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077078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:rsidR="00B6198A" w:rsidRDefault="00B6198A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198A" w:rsidRDefault="00B6198A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95"/>
        <w:gridCol w:w="437"/>
        <w:gridCol w:w="837"/>
        <w:gridCol w:w="1527"/>
        <w:gridCol w:w="843"/>
        <w:gridCol w:w="957"/>
        <w:gridCol w:w="931"/>
        <w:gridCol w:w="1119"/>
        <w:gridCol w:w="2239"/>
        <w:gridCol w:w="285"/>
      </w:tblGrid>
      <w:tr w:rsidR="00DB51B4" w:rsidRPr="00253E37" w:rsidTr="00726B1A">
        <w:tc>
          <w:tcPr>
            <w:tcW w:w="395" w:type="dxa"/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4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B51B4" w:rsidRPr="00253E37" w:rsidTr="00726B1A">
        <w:trPr>
          <w:trHeight w:val="70"/>
        </w:trPr>
        <w:tc>
          <w:tcPr>
            <w:tcW w:w="9570" w:type="dxa"/>
            <w:gridSpan w:val="10"/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3E3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DB51B4" w:rsidRPr="00253E37" w:rsidTr="00726B1A">
        <w:tc>
          <w:tcPr>
            <w:tcW w:w="9570" w:type="dxa"/>
            <w:gridSpan w:val="10"/>
            <w:shd w:val="clear" w:color="auto" w:fill="auto"/>
          </w:tcPr>
          <w:p w:rsidR="00DB51B4" w:rsidRPr="00F276B7" w:rsidRDefault="00DB51B4" w:rsidP="00253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F27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4 ст. 9</w:t>
            </w:r>
            <w:r w:rsidRPr="00DB5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от 27.07.2006 </w:t>
            </w:r>
            <w:r w:rsidRPr="0025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DB5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152-ФЗ </w:t>
            </w:r>
            <w:r w:rsidRPr="0025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B5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5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5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персональных </w:t>
            </w:r>
          </w:p>
        </w:tc>
      </w:tr>
      <w:tr w:rsidR="00DB51B4" w:rsidRPr="00253E37" w:rsidTr="00726B1A">
        <w:tc>
          <w:tcPr>
            <w:tcW w:w="4996" w:type="dxa"/>
            <w:gridSpan w:val="6"/>
            <w:shd w:val="clear" w:color="auto" w:fill="auto"/>
          </w:tcPr>
          <w:p w:rsidR="00DB51B4" w:rsidRPr="00F276B7" w:rsidRDefault="00DB51B4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данных», зарегистрированный (</w:t>
            </w:r>
            <w:proofErr w:type="spellStart"/>
            <w:r w:rsidRPr="00F27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F27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</w:p>
        </w:tc>
        <w:tc>
          <w:tcPr>
            <w:tcW w:w="45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B4" w:rsidRPr="00253E37" w:rsidTr="00726B1A">
        <w:tc>
          <w:tcPr>
            <w:tcW w:w="9570" w:type="dxa"/>
            <w:gridSpan w:val="10"/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8A" w:rsidRPr="00253E37" w:rsidTr="00F276B7">
        <w:tc>
          <w:tcPr>
            <w:tcW w:w="1669" w:type="dxa"/>
            <w:gridSpan w:val="3"/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41" w:rsidRPr="00253E37" w:rsidTr="00F276B7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07241" w:rsidRPr="00253E37" w:rsidRDefault="00107241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8A" w:rsidRPr="00253E37" w:rsidTr="00F276B7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B6198A" w:rsidRPr="00253E37" w:rsidRDefault="00107241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3E37">
              <w:rPr>
                <w:rFonts w:ascii="Times New Roman" w:hAnsi="Times New Roman" w:cs="Times New Roman"/>
                <w:sz w:val="16"/>
                <w:szCs w:val="16"/>
              </w:rPr>
              <w:t>(дата выдачи, наименование выдавшего органа)</w:t>
            </w:r>
          </w:p>
        </w:tc>
      </w:tr>
      <w:tr w:rsidR="00F52B63" w:rsidRPr="00253E37" w:rsidTr="00F276B7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52B63" w:rsidRPr="00253E37" w:rsidRDefault="00F52B63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63" w:rsidRPr="00253E37" w:rsidTr="00F276B7">
        <w:tc>
          <w:tcPr>
            <w:tcW w:w="95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B63" w:rsidRPr="00253E37" w:rsidRDefault="00F52B63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E37" w:rsidRPr="00253E37" w:rsidRDefault="00253E37" w:rsidP="00253E37">
      <w:pPr>
        <w:spacing w:after="0"/>
        <w:rPr>
          <w:rFonts w:ascii="Arial" w:eastAsia="Arial" w:hAnsi="Arial" w:cs="Arial"/>
          <w:vanish/>
          <w:sz w:val="20"/>
          <w:szCs w:val="20"/>
          <w:lang w:eastAsia="ar-SA"/>
        </w:rPr>
      </w:pPr>
    </w:p>
    <w:tbl>
      <w:tblPr>
        <w:tblW w:w="96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84"/>
        <w:gridCol w:w="268"/>
        <w:gridCol w:w="625"/>
        <w:gridCol w:w="346"/>
        <w:gridCol w:w="1065"/>
        <w:gridCol w:w="236"/>
        <w:gridCol w:w="826"/>
        <w:gridCol w:w="770"/>
        <w:gridCol w:w="567"/>
        <w:gridCol w:w="2618"/>
        <w:gridCol w:w="41"/>
      </w:tblGrid>
      <w:tr w:rsidR="00DB51B4" w:rsidRPr="00E9088F" w:rsidTr="00DB51B4">
        <w:tc>
          <w:tcPr>
            <w:tcW w:w="2284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Доверенность: от </w:t>
            </w:r>
          </w:p>
        </w:tc>
        <w:tc>
          <w:tcPr>
            <w:tcW w:w="268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7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B4" w:rsidRPr="00313E96" w:rsidTr="00253E37">
        <w:trPr>
          <w:gridAfter w:val="1"/>
          <w:wAfter w:w="41" w:type="dxa"/>
        </w:trPr>
        <w:tc>
          <w:tcPr>
            <w:tcW w:w="9605" w:type="dxa"/>
            <w:gridSpan w:val="10"/>
            <w:shd w:val="clear" w:color="auto" w:fill="auto"/>
          </w:tcPr>
          <w:p w:rsidR="00DB51B4" w:rsidRPr="00313E96" w:rsidRDefault="00DB51B4" w:rsidP="00253E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3E96">
              <w:rPr>
                <w:rFonts w:ascii="Times New Roman" w:hAnsi="Times New Roman"/>
                <w:sz w:val="16"/>
                <w:szCs w:val="16"/>
                <w:lang w:eastAsia="ru-RU"/>
              </w:rPr>
              <w:t>(или реквизиты иного документа, подтверждающего полномочия представителя)</w:t>
            </w:r>
          </w:p>
        </w:tc>
      </w:tr>
    </w:tbl>
    <w:p w:rsidR="00253E37" w:rsidRPr="00253E37" w:rsidRDefault="00253E37" w:rsidP="00253E37">
      <w:pPr>
        <w:spacing w:after="0"/>
        <w:rPr>
          <w:rFonts w:ascii="Arial" w:eastAsia="Arial" w:hAnsi="Arial" w:cs="Arial"/>
          <w:vanish/>
          <w:sz w:val="20"/>
          <w:szCs w:val="20"/>
          <w:lang w:eastAsia="ar-SA"/>
        </w:rPr>
      </w:pPr>
    </w:p>
    <w:tbl>
      <w:tblPr>
        <w:tblW w:w="10085" w:type="dxa"/>
        <w:tblLook w:val="04A0" w:firstRow="1" w:lastRow="0" w:firstColumn="1" w:lastColumn="0" w:noHBand="0" w:noVBand="1"/>
      </w:tblPr>
      <w:tblGrid>
        <w:gridCol w:w="534"/>
        <w:gridCol w:w="283"/>
        <w:gridCol w:w="172"/>
        <w:gridCol w:w="820"/>
        <w:gridCol w:w="7999"/>
        <w:gridCol w:w="24"/>
        <w:gridCol w:w="81"/>
        <w:gridCol w:w="67"/>
        <w:gridCol w:w="10"/>
        <w:gridCol w:w="14"/>
        <w:gridCol w:w="81"/>
      </w:tblGrid>
      <w:tr w:rsidR="005E2C82" w:rsidRPr="00253E37" w:rsidTr="005E2C82">
        <w:trPr>
          <w:gridAfter w:val="2"/>
          <w:wAfter w:w="95" w:type="dxa"/>
        </w:trPr>
        <w:tc>
          <w:tcPr>
            <w:tcW w:w="9990" w:type="dxa"/>
            <w:gridSpan w:val="9"/>
            <w:shd w:val="clear" w:color="auto" w:fill="auto"/>
          </w:tcPr>
          <w:p w:rsidR="005E2C82" w:rsidRPr="00253E37" w:rsidRDefault="005E2C82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отметить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E2C82" w:rsidRPr="00726B1A" w:rsidTr="005E2C82">
        <w:trPr>
          <w:gridAfter w:val="4"/>
          <w:wAfter w:w="172" w:type="dxa"/>
          <w:trHeight w:val="77"/>
        </w:trPr>
        <w:tc>
          <w:tcPr>
            <w:tcW w:w="534" w:type="dxa"/>
            <w:shd w:val="clear" w:color="auto" w:fill="auto"/>
          </w:tcPr>
          <w:p w:rsidR="005E2C82" w:rsidRPr="00EC2893" w:rsidRDefault="005E2C82" w:rsidP="005E2C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893">
              <w:rPr>
                <w:rFonts w:ascii="Times New Roman" w:hAnsi="Times New Roman"/>
                <w:sz w:val="48"/>
                <w:szCs w:val="48"/>
                <w:lang w:eastAsia="ru-RU"/>
              </w:rPr>
              <w:t>□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5E2C82" w:rsidRPr="00726B1A" w:rsidRDefault="005E2C82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6" w:type="dxa"/>
            <w:gridSpan w:val="5"/>
            <w:shd w:val="clear" w:color="auto" w:fill="auto"/>
            <w:vAlign w:val="center"/>
          </w:tcPr>
          <w:p w:rsidR="005E2C82" w:rsidRPr="005E2C82" w:rsidRDefault="00354BAE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2264449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обращений об исправлении ошибок, допущенных при определении кадастровой стоимости</w:t>
            </w:r>
            <w:bookmarkEnd w:id="1"/>
            <w:r w:rsidR="00211B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E2C82" w:rsidRPr="00726B1A" w:rsidTr="005E2C82">
        <w:trPr>
          <w:gridAfter w:val="5"/>
          <w:wAfter w:w="253" w:type="dxa"/>
          <w:trHeight w:val="593"/>
        </w:trPr>
        <w:tc>
          <w:tcPr>
            <w:tcW w:w="534" w:type="dxa"/>
            <w:shd w:val="clear" w:color="auto" w:fill="auto"/>
          </w:tcPr>
          <w:p w:rsidR="005E2C82" w:rsidRPr="00EC2893" w:rsidRDefault="005E2C82" w:rsidP="005E2C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893">
              <w:rPr>
                <w:rFonts w:ascii="Times New Roman" w:hAnsi="Times New Roman"/>
                <w:sz w:val="48"/>
                <w:szCs w:val="48"/>
                <w:lang w:eastAsia="ru-RU"/>
              </w:rPr>
              <w:t>□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5E2C82" w:rsidRPr="00726B1A" w:rsidRDefault="005E2C82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shd w:val="clear" w:color="auto" w:fill="auto"/>
            <w:vAlign w:val="center"/>
          </w:tcPr>
          <w:p w:rsidR="005E2C82" w:rsidRPr="005E2C82" w:rsidRDefault="00354BAE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деклараций о характеристиках объектов недвижимости</w:t>
            </w:r>
            <w:r w:rsidR="00211B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E2C82" w:rsidRPr="00726B1A" w:rsidTr="005E2C82">
        <w:trPr>
          <w:gridAfter w:val="6"/>
          <w:wAfter w:w="277" w:type="dxa"/>
          <w:trHeight w:val="699"/>
        </w:trPr>
        <w:tc>
          <w:tcPr>
            <w:tcW w:w="534" w:type="dxa"/>
            <w:shd w:val="clear" w:color="auto" w:fill="auto"/>
          </w:tcPr>
          <w:p w:rsidR="005E2C82" w:rsidRPr="00EC2893" w:rsidRDefault="005E2C82" w:rsidP="005E2C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893">
              <w:rPr>
                <w:rFonts w:ascii="Times New Roman" w:hAnsi="Times New Roman"/>
                <w:sz w:val="48"/>
                <w:szCs w:val="48"/>
                <w:lang w:eastAsia="ru-RU"/>
              </w:rPr>
              <w:t>□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5E2C82" w:rsidRPr="00726B1A" w:rsidRDefault="005E2C82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5E2C82" w:rsidRPr="005E2C82" w:rsidRDefault="00354BAE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замечаний к промежуточным отчётным документам</w:t>
            </w:r>
            <w:r w:rsidR="00211B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E2C82" w:rsidRPr="00726B1A" w:rsidTr="005E2C82">
        <w:trPr>
          <w:gridAfter w:val="6"/>
          <w:wAfter w:w="277" w:type="dxa"/>
          <w:trHeight w:val="555"/>
        </w:trPr>
        <w:tc>
          <w:tcPr>
            <w:tcW w:w="534" w:type="dxa"/>
            <w:shd w:val="clear" w:color="auto" w:fill="auto"/>
          </w:tcPr>
          <w:p w:rsidR="005E2C82" w:rsidRPr="00EC2893" w:rsidRDefault="005E2C82" w:rsidP="005E2C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893">
              <w:rPr>
                <w:rFonts w:ascii="Times New Roman" w:hAnsi="Times New Roman"/>
                <w:sz w:val="48"/>
                <w:szCs w:val="48"/>
                <w:lang w:eastAsia="ru-RU"/>
              </w:rPr>
              <w:t>□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5E2C82" w:rsidRPr="00726B1A" w:rsidRDefault="005E2C82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5E2C82" w:rsidRPr="005E2C82" w:rsidRDefault="00354BAE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2644515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правообладателям и иным заинтересованным лицам справок о наличии (отсутствии) права собственности на объекты недвижимости по состоянию на 01.03.2000</w:t>
            </w:r>
            <w:bookmarkEnd w:id="2"/>
            <w:r w:rsidR="00211B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52B63" w:rsidRPr="00726B1A" w:rsidTr="005E2C82">
        <w:trPr>
          <w:gridAfter w:val="2"/>
          <w:wAfter w:w="95" w:type="dxa"/>
          <w:trHeight w:val="77"/>
        </w:trPr>
        <w:tc>
          <w:tcPr>
            <w:tcW w:w="1809" w:type="dxa"/>
            <w:gridSpan w:val="4"/>
            <w:shd w:val="clear" w:color="auto" w:fill="auto"/>
          </w:tcPr>
          <w:p w:rsidR="00F52B63" w:rsidRPr="00726B1A" w:rsidRDefault="00F52B63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даю согласие </w:t>
            </w:r>
          </w:p>
        </w:tc>
        <w:tc>
          <w:tcPr>
            <w:tcW w:w="8181" w:type="dxa"/>
            <w:gridSpan w:val="5"/>
            <w:shd w:val="clear" w:color="auto" w:fill="auto"/>
          </w:tcPr>
          <w:p w:rsidR="00F52B63" w:rsidRPr="00726B1A" w:rsidRDefault="00F52B63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государственному бюджетному учреждению Ненецкого автономного </w:t>
            </w:r>
            <w:r w:rsidR="005E2C82" w:rsidRPr="0025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253E37" w:rsidRPr="00253E37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253E37" w:rsidRPr="00253E37" w:rsidRDefault="00253E3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«Центр кадастровой </w:t>
            </w:r>
            <w:r w:rsidRPr="00726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оценки» </w:t>
            </w:r>
            <w:r w:rsidR="00726B1A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Учреждение), зарегистрированного по адресу (почтовый адрес): 166000, г. Нарьян-Мар, ул. Смидовича, д. 18, </w:t>
            </w:r>
            <w:r w:rsidRPr="00726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использование,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обработку (любое действие (операцию) или совокупность действий</w:t>
            </w: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      </w:r>
            <w:r w:rsidRPr="00253E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уничтожение) следующих персональных данных:</w:t>
            </w:r>
          </w:p>
        </w:tc>
      </w:tr>
      <w:tr w:rsidR="00F276B7" w:rsidRPr="00726B1A" w:rsidTr="005E2C82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6" w:type="dxa"/>
            <w:gridSpan w:val="8"/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</w:tc>
      </w:tr>
      <w:tr w:rsidR="00F276B7" w:rsidRPr="00726B1A" w:rsidTr="005E2C82">
        <w:trPr>
          <w:gridAfter w:val="1"/>
          <w:wAfter w:w="81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7"/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прежние фамилия, имя, отчество (в случае изменения);</w:t>
            </w: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gridSpan w:val="5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 (при наличии) бывших мужей (жен);</w:t>
            </w: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5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адрес регистрации и фактического проживания, номер телефона;</w:t>
            </w: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5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B7" w:rsidRPr="00726B1A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ознакомлен (а), что:</w:t>
            </w:r>
          </w:p>
        </w:tc>
      </w:tr>
      <w:tr w:rsidR="00F276B7" w:rsidRPr="00726B1A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1) согласие на обработку персональных данных действует с даты подписания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согласия в течение всего срока рассмотрения и хранения Учреждения моего обращения, персональные данные хранятся в Учреждении в течение срока хранения документов, предусмотренных действующим законодательством Российской Федерации;</w:t>
            </w:r>
          </w:p>
        </w:tc>
      </w:tr>
      <w:tr w:rsidR="00F276B7" w:rsidRPr="00253E37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253E37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согласие на обработку персональных данных может быть отозвано на основании письменного заявления в произвольной форме;</w:t>
            </w:r>
          </w:p>
        </w:tc>
      </w:tr>
      <w:tr w:rsidR="00F276B7" w:rsidRPr="00253E37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253E37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3) в случае отзыва согласия на обработку персональных данных Учреждение вправе продолжить обработку персональных данных без согласия при наличии оснований, указанных в пунктах 2-11 части 1 статьи 6, части 2 статьи 10 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27.07.2006 № 152-ФЗ «О персональных данных»;</w:t>
            </w:r>
          </w:p>
        </w:tc>
      </w:tr>
      <w:tr w:rsidR="00F276B7" w:rsidRPr="00253E37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253E37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4)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Учреждении функций, полномочий и обязанностей.</w:t>
            </w:r>
          </w:p>
        </w:tc>
      </w:tr>
      <w:tr w:rsidR="00F276B7" w:rsidRPr="00253E37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98A" w:rsidRDefault="00B6198A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5386"/>
        <w:gridCol w:w="4219"/>
      </w:tblGrid>
      <w:tr w:rsidR="00F276B7" w:rsidRPr="00F276B7" w:rsidTr="00F276B7">
        <w:tc>
          <w:tcPr>
            <w:tcW w:w="5386" w:type="dxa"/>
            <w:shd w:val="clear" w:color="auto" w:fill="auto"/>
          </w:tcPr>
          <w:p w:rsidR="00F276B7" w:rsidRPr="00F276B7" w:rsidRDefault="00F276B7" w:rsidP="00F276B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Дата начала обработки персональных данных:</w:t>
            </w:r>
          </w:p>
        </w:tc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F276B7" w:rsidRPr="00F276B7" w:rsidRDefault="00F276B7" w:rsidP="00F276B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6B7" w:rsidRPr="00F276B7" w:rsidTr="00F276B7">
        <w:tc>
          <w:tcPr>
            <w:tcW w:w="5386" w:type="dxa"/>
            <w:shd w:val="clear" w:color="auto" w:fill="auto"/>
          </w:tcPr>
          <w:p w:rsidR="00F276B7" w:rsidRPr="00F276B7" w:rsidRDefault="00F276B7" w:rsidP="00253E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F276B7" w:rsidRPr="00F276B7" w:rsidRDefault="00F276B7" w:rsidP="00253E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(число, месяц, год)</w:t>
            </w:r>
          </w:p>
        </w:tc>
      </w:tr>
    </w:tbl>
    <w:p w:rsidR="00B6198A" w:rsidRDefault="00B6198A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76B7" w:rsidRDefault="00F276B7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76B7" w:rsidRDefault="00F276B7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795"/>
        <w:gridCol w:w="2024"/>
        <w:gridCol w:w="430"/>
        <w:gridCol w:w="2839"/>
      </w:tblGrid>
      <w:tr w:rsidR="00F276B7" w:rsidRPr="00E9088F" w:rsidTr="00F276B7">
        <w:trPr>
          <w:trHeight w:val="32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6B7" w:rsidRPr="00E9088F" w:rsidTr="00F276B7">
        <w:trPr>
          <w:trHeight w:val="32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088F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795" w:type="dxa"/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088F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30" w:type="dxa"/>
            <w:shd w:val="clear" w:color="auto" w:fill="auto"/>
          </w:tcPr>
          <w:p w:rsidR="00F276B7" w:rsidRPr="00E9088F" w:rsidRDefault="00F276B7" w:rsidP="00F276B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088F">
              <w:rPr>
                <w:rFonts w:ascii="Times New Roman" w:hAnsi="Times New Roman"/>
                <w:sz w:val="16"/>
                <w:szCs w:val="16"/>
                <w:lang w:val="en-US" w:eastAsia="ru-RU"/>
              </w:rPr>
              <w:t>(</w:t>
            </w:r>
            <w:r w:rsidRPr="00E9088F">
              <w:rPr>
                <w:rFonts w:ascii="Times New Roman" w:hAnsi="Times New Roman"/>
                <w:sz w:val="16"/>
                <w:szCs w:val="16"/>
                <w:lang w:eastAsia="ru-RU"/>
              </w:rPr>
              <w:t>расшифровка подписи)</w:t>
            </w:r>
          </w:p>
        </w:tc>
      </w:tr>
    </w:tbl>
    <w:p w:rsidR="00F276B7" w:rsidRDefault="00F276B7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276B7" w:rsidSect="00820C91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C91"/>
    <w:rsid w:val="00013483"/>
    <w:rsid w:val="00077078"/>
    <w:rsid w:val="00107241"/>
    <w:rsid w:val="00211B0E"/>
    <w:rsid w:val="00253E37"/>
    <w:rsid w:val="00354BAE"/>
    <w:rsid w:val="003D3B37"/>
    <w:rsid w:val="005E2C82"/>
    <w:rsid w:val="005E487A"/>
    <w:rsid w:val="00726B1A"/>
    <w:rsid w:val="007B5148"/>
    <w:rsid w:val="00820C91"/>
    <w:rsid w:val="009F151F"/>
    <w:rsid w:val="00A64D92"/>
    <w:rsid w:val="00B6198A"/>
    <w:rsid w:val="00DB51B4"/>
    <w:rsid w:val="00DC158D"/>
    <w:rsid w:val="00F276B7"/>
    <w:rsid w:val="00F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62B36B-C5CF-4171-BDDB-7D4655EC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C9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39"/>
    <w:rsid w:val="0007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7078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B5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DB51B4"/>
    <w:rPr>
      <w:rFonts w:ascii="Courier New" w:eastAsia="Times New Roman" w:hAnsi="Courier New" w:cs="Courier New"/>
    </w:rPr>
  </w:style>
  <w:style w:type="character" w:styleId="a5">
    <w:name w:val="Hyperlink"/>
    <w:uiPriority w:val="99"/>
    <w:semiHidden/>
    <w:unhideWhenUsed/>
    <w:rsid w:val="00DB5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Мехоношина</dc:creator>
  <cp:keywords/>
  <dc:description/>
  <cp:lastModifiedBy>buisnessWomanOne</cp:lastModifiedBy>
  <cp:revision>2</cp:revision>
  <dcterms:created xsi:type="dcterms:W3CDTF">2022-12-29T13:14:00Z</dcterms:created>
  <dcterms:modified xsi:type="dcterms:W3CDTF">2022-12-29T13:14:00Z</dcterms:modified>
</cp:coreProperties>
</file>