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BB7" w:rsidRDefault="00913BB7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13BB7" w:rsidRDefault="00913BB7">
      <w:pPr>
        <w:pStyle w:val="ConsPlusNormal"/>
        <w:jc w:val="both"/>
        <w:outlineLvl w:val="0"/>
      </w:pPr>
    </w:p>
    <w:p w:rsidR="00913BB7" w:rsidRDefault="00913BB7">
      <w:pPr>
        <w:pStyle w:val="ConsPlusTitle"/>
        <w:jc w:val="center"/>
        <w:outlineLvl w:val="0"/>
      </w:pPr>
      <w:r>
        <w:t>АДМИНИСТРАЦИЯ НЕНЕЦКОГО АВТОНОМНОГО ОКРУГА</w:t>
      </w:r>
    </w:p>
    <w:p w:rsidR="00913BB7" w:rsidRDefault="00913BB7">
      <w:pPr>
        <w:pStyle w:val="ConsPlusTitle"/>
        <w:jc w:val="center"/>
      </w:pPr>
    </w:p>
    <w:p w:rsidR="00913BB7" w:rsidRDefault="00913BB7">
      <w:pPr>
        <w:pStyle w:val="ConsPlusTitle"/>
        <w:jc w:val="center"/>
      </w:pPr>
      <w:r>
        <w:t>ПОСТАНОВЛЕНИЕ</w:t>
      </w:r>
    </w:p>
    <w:p w:rsidR="00913BB7" w:rsidRDefault="00913BB7">
      <w:pPr>
        <w:pStyle w:val="ConsPlusTitle"/>
        <w:jc w:val="center"/>
      </w:pPr>
      <w:r>
        <w:t>от 27 мая 2015 г. N 165-п</w:t>
      </w:r>
    </w:p>
    <w:p w:rsidR="00913BB7" w:rsidRDefault="00913BB7">
      <w:pPr>
        <w:pStyle w:val="ConsPlusTitle"/>
        <w:jc w:val="center"/>
      </w:pPr>
    </w:p>
    <w:p w:rsidR="00913BB7" w:rsidRDefault="00913BB7">
      <w:pPr>
        <w:pStyle w:val="ConsPlusTitle"/>
        <w:jc w:val="center"/>
      </w:pPr>
      <w:r>
        <w:t>О ПРЕДОСТАВЛЕНИИ ГОСУДАРСТВЕННЫХ УСЛУГ В</w:t>
      </w:r>
    </w:p>
    <w:p w:rsidR="00913BB7" w:rsidRDefault="00913BB7">
      <w:pPr>
        <w:pStyle w:val="ConsPlusTitle"/>
        <w:jc w:val="center"/>
      </w:pPr>
      <w:r>
        <w:t>МНОГОФУНКЦИОНАЛЬНЫХ ЦЕНТРАХ ПРЕДОСТАВЛЕНИЯ ГОСУДАРСТВЕННЫХ</w:t>
      </w:r>
    </w:p>
    <w:p w:rsidR="00913BB7" w:rsidRDefault="00913BB7">
      <w:pPr>
        <w:pStyle w:val="ConsPlusTitle"/>
        <w:jc w:val="center"/>
      </w:pPr>
      <w:r>
        <w:t>И МУНИЦИПАЛЬНЫХ УСЛУГ ПО ПРИНЦИПУ "ОДНОГО ОКНА"</w:t>
      </w:r>
    </w:p>
    <w:p w:rsidR="00913BB7" w:rsidRDefault="00913BB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13BB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13BB7" w:rsidRDefault="00913BB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13BB7" w:rsidRDefault="00913BB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НАО от 01.10.2015 </w:t>
            </w:r>
            <w:hyperlink r:id="rId5" w:history="1">
              <w:r>
                <w:rPr>
                  <w:color w:val="0000FF"/>
                </w:rPr>
                <w:t>N 310-п</w:t>
              </w:r>
            </w:hyperlink>
            <w:r>
              <w:rPr>
                <w:color w:val="392C69"/>
              </w:rPr>
              <w:t>,</w:t>
            </w:r>
          </w:p>
          <w:p w:rsidR="00913BB7" w:rsidRDefault="00913B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30.03.2016 </w:t>
            </w:r>
            <w:hyperlink r:id="rId6" w:history="1">
              <w:r>
                <w:rPr>
                  <w:color w:val="0000FF"/>
                </w:rPr>
                <w:t>N 93-п</w:t>
              </w:r>
            </w:hyperlink>
            <w:r>
              <w:rPr>
                <w:color w:val="392C69"/>
              </w:rPr>
              <w:t xml:space="preserve">, от 21.06.2017 </w:t>
            </w:r>
            <w:hyperlink r:id="rId7" w:history="1">
              <w:r>
                <w:rPr>
                  <w:color w:val="0000FF"/>
                </w:rPr>
                <w:t>N 209-п</w:t>
              </w:r>
            </w:hyperlink>
            <w:r>
              <w:rPr>
                <w:color w:val="392C69"/>
              </w:rPr>
              <w:t xml:space="preserve">, от 01.12.2017 </w:t>
            </w:r>
            <w:hyperlink r:id="rId8" w:history="1">
              <w:r>
                <w:rPr>
                  <w:color w:val="0000FF"/>
                </w:rPr>
                <w:t>N 364-п</w:t>
              </w:r>
            </w:hyperlink>
            <w:r>
              <w:rPr>
                <w:color w:val="392C69"/>
              </w:rPr>
              <w:t>,</w:t>
            </w:r>
          </w:p>
          <w:p w:rsidR="00913BB7" w:rsidRDefault="00913B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11.12.2017 </w:t>
            </w:r>
            <w:hyperlink r:id="rId9" w:history="1">
              <w:r>
                <w:rPr>
                  <w:color w:val="0000FF"/>
                </w:rPr>
                <w:t>N 368-п</w:t>
              </w:r>
            </w:hyperlink>
            <w:r>
              <w:rPr>
                <w:color w:val="392C69"/>
              </w:rPr>
              <w:t xml:space="preserve">, от 26.02.2018 </w:t>
            </w:r>
            <w:hyperlink r:id="rId10" w:history="1">
              <w:r>
                <w:rPr>
                  <w:color w:val="0000FF"/>
                </w:rPr>
                <w:t>N 36-п</w:t>
              </w:r>
            </w:hyperlink>
            <w:r>
              <w:rPr>
                <w:color w:val="392C69"/>
              </w:rPr>
              <w:t xml:space="preserve">, от 28.04.2018 </w:t>
            </w:r>
            <w:hyperlink r:id="rId11" w:history="1">
              <w:r>
                <w:rPr>
                  <w:color w:val="0000FF"/>
                </w:rPr>
                <w:t>N 91-п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13BB7" w:rsidRDefault="00913BB7">
      <w:pPr>
        <w:pStyle w:val="ConsPlusNormal"/>
        <w:jc w:val="both"/>
      </w:pPr>
    </w:p>
    <w:p w:rsidR="00913BB7" w:rsidRDefault="00913BB7">
      <w:pPr>
        <w:pStyle w:val="ConsPlusNormal"/>
        <w:ind w:firstLine="540"/>
        <w:jc w:val="both"/>
      </w:pPr>
      <w:r>
        <w:t xml:space="preserve">В соответствии с </w:t>
      </w:r>
      <w:hyperlink r:id="rId12" w:history="1">
        <w:r>
          <w:rPr>
            <w:color w:val="0000FF"/>
          </w:rPr>
          <w:t>пунктом 2 части 6 статьи 15</w:t>
        </w:r>
      </w:hyperlink>
      <w:r>
        <w:t xml:space="preserve">, </w:t>
      </w:r>
      <w:hyperlink r:id="rId13" w:history="1">
        <w:r>
          <w:rPr>
            <w:color w:val="0000FF"/>
          </w:rPr>
          <w:t>пунктом 1 части 13</w:t>
        </w:r>
      </w:hyperlink>
      <w:r>
        <w:t xml:space="preserve">, </w:t>
      </w:r>
      <w:hyperlink r:id="rId14" w:history="1">
        <w:r>
          <w:rPr>
            <w:color w:val="0000FF"/>
          </w:rPr>
          <w:t>частью 14 статьи 15.1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Администрация Ненецкого автономного округа постановляет:</w:t>
      </w:r>
    </w:p>
    <w:p w:rsidR="00913BB7" w:rsidRDefault="00913BB7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администрации НАО от 28.04.2018 N 91-п)</w:t>
      </w:r>
    </w:p>
    <w:p w:rsidR="00913BB7" w:rsidRDefault="00913BB7">
      <w:pPr>
        <w:pStyle w:val="ConsPlusNormal"/>
        <w:spacing w:before="240"/>
        <w:ind w:firstLine="540"/>
        <w:jc w:val="both"/>
      </w:pPr>
      <w:r>
        <w:t xml:space="preserve">1. Утвердить </w:t>
      </w:r>
      <w:hyperlink w:anchor="P51" w:history="1">
        <w:r>
          <w:rPr>
            <w:color w:val="0000FF"/>
          </w:rPr>
          <w:t>Перечень</w:t>
        </w:r>
      </w:hyperlink>
      <w:r>
        <w:t xml:space="preserve"> государственных услуг, предоставление которых осуществляется в многофункциональных центрах предоставления государственных и муниципальных услуг по принципу "одного окна" (далее - Перечень), согласно Приложению 1.</w:t>
      </w:r>
    </w:p>
    <w:p w:rsidR="00913BB7" w:rsidRDefault="00913BB7">
      <w:pPr>
        <w:pStyle w:val="ConsPlusNormal"/>
        <w:jc w:val="both"/>
      </w:pPr>
      <w:r>
        <w:t xml:space="preserve">(в ред. постановлений администрации НАО от 21.06.2017 </w:t>
      </w:r>
      <w:hyperlink r:id="rId16" w:history="1">
        <w:r>
          <w:rPr>
            <w:color w:val="0000FF"/>
          </w:rPr>
          <w:t>N 209-п</w:t>
        </w:r>
      </w:hyperlink>
      <w:r>
        <w:t xml:space="preserve">, от 28.04.2018 </w:t>
      </w:r>
      <w:hyperlink r:id="rId17" w:history="1">
        <w:r>
          <w:rPr>
            <w:color w:val="0000FF"/>
          </w:rPr>
          <w:t>N 91-п</w:t>
        </w:r>
      </w:hyperlink>
      <w:r>
        <w:t>)</w:t>
      </w:r>
    </w:p>
    <w:p w:rsidR="00913BB7" w:rsidRDefault="00913BB7">
      <w:pPr>
        <w:pStyle w:val="ConsPlusNormal"/>
        <w:spacing w:before="240"/>
        <w:ind w:firstLine="540"/>
        <w:jc w:val="both"/>
      </w:pPr>
      <w:r>
        <w:t xml:space="preserve">1.1. Исполнительным органам государственной власти Ненецкого автономного округа, предоставляющим государственные услуги, обеспечить в срок до 1 октября 2017 года разработку технологических схем предоставления государственных услуг, включенных в </w:t>
      </w:r>
      <w:hyperlink w:anchor="P51" w:history="1">
        <w:r>
          <w:rPr>
            <w:color w:val="0000FF"/>
          </w:rPr>
          <w:t>Перечень</w:t>
        </w:r>
      </w:hyperlink>
      <w:r>
        <w:t>.</w:t>
      </w:r>
    </w:p>
    <w:p w:rsidR="00913BB7" w:rsidRDefault="00913BB7">
      <w:pPr>
        <w:pStyle w:val="ConsPlusNormal"/>
        <w:jc w:val="both"/>
      </w:pPr>
      <w:r>
        <w:t xml:space="preserve">(п. 1.1 введен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администрации НАО от 21.06.2017 N 209-п)</w:t>
      </w:r>
    </w:p>
    <w:p w:rsidR="00913BB7" w:rsidRDefault="00913BB7">
      <w:pPr>
        <w:pStyle w:val="ConsPlusNormal"/>
        <w:spacing w:before="240"/>
        <w:ind w:firstLine="540"/>
        <w:jc w:val="both"/>
      </w:pPr>
      <w:r>
        <w:t xml:space="preserve">1.2. Исполнительным органам государственной власти Ненецкого автономного округа, предоставляющим государственные услуги, включенные в </w:t>
      </w:r>
      <w:hyperlink w:anchor="P51" w:history="1">
        <w:r>
          <w:rPr>
            <w:color w:val="0000FF"/>
          </w:rPr>
          <w:t>Перечень</w:t>
        </w:r>
      </w:hyperlink>
      <w:r>
        <w:t xml:space="preserve"> после 30 сентября 2017 года, обеспечить разработку технологических схем предоставления государственных услуг в течение 2 месяцев со дня включения таких услуг в Перечень.</w:t>
      </w:r>
    </w:p>
    <w:p w:rsidR="00913BB7" w:rsidRDefault="00913BB7">
      <w:pPr>
        <w:pStyle w:val="ConsPlusNormal"/>
        <w:jc w:val="both"/>
      </w:pPr>
      <w:r>
        <w:t xml:space="preserve">(п. 1.2 введен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администрации НАО от 26.02.2018 N 36-п)</w:t>
      </w:r>
    </w:p>
    <w:p w:rsidR="00913BB7" w:rsidRDefault="00913BB7">
      <w:pPr>
        <w:pStyle w:val="ConsPlusNormal"/>
        <w:spacing w:before="240"/>
        <w:ind w:firstLine="540"/>
        <w:jc w:val="both"/>
      </w:pPr>
      <w:r>
        <w:t xml:space="preserve">1.3. Утвердить </w:t>
      </w:r>
      <w:hyperlink w:anchor="P263" w:history="1">
        <w:r>
          <w:rPr>
            <w:color w:val="0000FF"/>
          </w:rPr>
          <w:t>Перечень</w:t>
        </w:r>
      </w:hyperlink>
      <w:r>
        <w:t xml:space="preserve"> государственных услуг, предоставление которых посредством комплексного запроса не осуществляется, согласно Приложению 2.</w:t>
      </w:r>
    </w:p>
    <w:p w:rsidR="00913BB7" w:rsidRDefault="00913BB7">
      <w:pPr>
        <w:pStyle w:val="ConsPlusNormal"/>
        <w:jc w:val="both"/>
      </w:pPr>
      <w:r>
        <w:t xml:space="preserve">(п. 1.3 введен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администрации НАО от 28.04.2018 N 91-п)</w:t>
      </w:r>
    </w:p>
    <w:p w:rsidR="00913BB7" w:rsidRDefault="00913BB7">
      <w:pPr>
        <w:pStyle w:val="ConsPlusNormal"/>
        <w:spacing w:before="240"/>
        <w:ind w:firstLine="540"/>
        <w:jc w:val="both"/>
      </w:pPr>
      <w:r>
        <w:t xml:space="preserve">1.4. Утвердить Типовые </w:t>
      </w:r>
      <w:hyperlink w:anchor="P415" w:history="1">
        <w:r>
          <w:rPr>
            <w:color w:val="0000FF"/>
          </w:rPr>
          <w:t>составы</w:t>
        </w:r>
      </w:hyperlink>
      <w:r>
        <w:t xml:space="preserve"> взаимосвязанных государственных услуг для предоставления их заявителям по комплексному запросу согласно Приложению 3.</w:t>
      </w:r>
    </w:p>
    <w:p w:rsidR="00913BB7" w:rsidRDefault="00913BB7">
      <w:pPr>
        <w:pStyle w:val="ConsPlusNormal"/>
        <w:jc w:val="both"/>
      </w:pPr>
      <w:r>
        <w:t xml:space="preserve">(п. 1.4 введен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администрации НАО от 28.04.2018 N 91-п)</w:t>
      </w:r>
    </w:p>
    <w:p w:rsidR="00913BB7" w:rsidRDefault="00913BB7">
      <w:pPr>
        <w:pStyle w:val="ConsPlusNormal"/>
        <w:spacing w:before="240"/>
        <w:ind w:firstLine="540"/>
        <w:jc w:val="both"/>
      </w:pPr>
      <w:r>
        <w:t>2. Признать утратившими силу:</w:t>
      </w:r>
    </w:p>
    <w:p w:rsidR="00913BB7" w:rsidRDefault="00913BB7">
      <w:pPr>
        <w:pStyle w:val="ConsPlusNormal"/>
        <w:spacing w:before="240"/>
        <w:ind w:firstLine="540"/>
        <w:jc w:val="both"/>
      </w:pPr>
      <w:r>
        <w:t xml:space="preserve">1)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Администрации Ненецкого автономного округа от 13.02.2013 N 53-</w:t>
      </w:r>
      <w:r>
        <w:lastRenderedPageBreak/>
        <w:t>п "Об утверждении Перечня государственных услуг, предоставление которых осуществляется по принципу "одного окна", в том числе в многофункциональном центре предоставления государственных и муниципальных услуг";</w:t>
      </w:r>
    </w:p>
    <w:p w:rsidR="00913BB7" w:rsidRDefault="00913BB7">
      <w:pPr>
        <w:pStyle w:val="ConsPlusNormal"/>
        <w:spacing w:before="240"/>
        <w:ind w:firstLine="540"/>
        <w:jc w:val="both"/>
      </w:pPr>
      <w:r>
        <w:t xml:space="preserve">2)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Администрации Ненецкого автономного округа от 28.08.2013 N 321-п "О внесении изменений в Перечень государственных услуг, предоставление которых осуществляется по принципу "одного окна", в том числе в многофункциональном центре предоставления государственных и муниципальных услуг";</w:t>
      </w:r>
    </w:p>
    <w:p w:rsidR="00913BB7" w:rsidRDefault="00913BB7">
      <w:pPr>
        <w:pStyle w:val="ConsPlusNormal"/>
        <w:spacing w:before="240"/>
        <w:ind w:firstLine="540"/>
        <w:jc w:val="both"/>
      </w:pPr>
      <w:r>
        <w:t xml:space="preserve">3)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Администрации Ненецкого автономного округа от 24.06.2014 N 219-п "О внесении изменений в Перечень государственных услуг, предоставление которых осуществляется по принципу "одного окна", в том числе в многофункциональном центре предоставления государственных и муниципальных услуг";</w:t>
      </w:r>
    </w:p>
    <w:p w:rsidR="00913BB7" w:rsidRDefault="00913BB7">
      <w:pPr>
        <w:pStyle w:val="ConsPlusNormal"/>
        <w:spacing w:before="240"/>
        <w:ind w:firstLine="540"/>
        <w:jc w:val="both"/>
      </w:pPr>
      <w:r>
        <w:t xml:space="preserve">4)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Администрации Ненецкого автономного округа от 23.12.2014 N 518-п "О внесении изменений в Перечень государственных услуг, предоставление которых осуществляется по принципу "одного окна", в том числе в многофункциональном центре предоставления государственных и муниципальных услуг".</w:t>
      </w:r>
    </w:p>
    <w:p w:rsidR="00913BB7" w:rsidRDefault="00913BB7">
      <w:pPr>
        <w:pStyle w:val="ConsPlusNormal"/>
        <w:spacing w:before="240"/>
        <w:ind w:firstLine="540"/>
        <w:jc w:val="both"/>
      </w:pPr>
      <w:r>
        <w:t>3. Настоящее постановление вступает в силу со дня его официального опубликования и распространяет свое действие на правоотношения, возникшие с 1 января 2015 года.</w:t>
      </w:r>
    </w:p>
    <w:p w:rsidR="00913BB7" w:rsidRDefault="00913BB7">
      <w:pPr>
        <w:pStyle w:val="ConsPlusNormal"/>
        <w:jc w:val="both"/>
      </w:pPr>
    </w:p>
    <w:p w:rsidR="00913BB7" w:rsidRDefault="00913BB7">
      <w:pPr>
        <w:pStyle w:val="ConsPlusNormal"/>
        <w:jc w:val="right"/>
      </w:pPr>
      <w:r>
        <w:t>Губернатор</w:t>
      </w:r>
    </w:p>
    <w:p w:rsidR="00913BB7" w:rsidRDefault="00913BB7">
      <w:pPr>
        <w:pStyle w:val="ConsPlusNormal"/>
        <w:jc w:val="right"/>
      </w:pPr>
      <w:r>
        <w:t>Ненецкого автономного округа</w:t>
      </w:r>
    </w:p>
    <w:p w:rsidR="00913BB7" w:rsidRDefault="00913BB7">
      <w:pPr>
        <w:pStyle w:val="ConsPlusNormal"/>
        <w:jc w:val="right"/>
      </w:pPr>
      <w:r>
        <w:t>И.В.КОШИН</w:t>
      </w:r>
    </w:p>
    <w:p w:rsidR="00913BB7" w:rsidRDefault="00913BB7">
      <w:pPr>
        <w:pStyle w:val="ConsPlusNormal"/>
        <w:jc w:val="both"/>
      </w:pPr>
    </w:p>
    <w:p w:rsidR="00913BB7" w:rsidRDefault="00913BB7">
      <w:pPr>
        <w:pStyle w:val="ConsPlusNormal"/>
        <w:jc w:val="both"/>
      </w:pPr>
    </w:p>
    <w:p w:rsidR="00913BB7" w:rsidRDefault="00913BB7">
      <w:pPr>
        <w:pStyle w:val="ConsPlusNormal"/>
        <w:jc w:val="both"/>
      </w:pPr>
    </w:p>
    <w:p w:rsidR="00913BB7" w:rsidRDefault="00913BB7">
      <w:pPr>
        <w:pStyle w:val="ConsPlusNormal"/>
        <w:jc w:val="both"/>
      </w:pPr>
    </w:p>
    <w:p w:rsidR="00913BB7" w:rsidRDefault="00913BB7">
      <w:pPr>
        <w:pStyle w:val="ConsPlusNormal"/>
        <w:jc w:val="both"/>
      </w:pPr>
    </w:p>
    <w:p w:rsidR="00913BB7" w:rsidRDefault="00913BB7">
      <w:pPr>
        <w:pStyle w:val="ConsPlusNormal"/>
        <w:jc w:val="right"/>
        <w:outlineLvl w:val="0"/>
      </w:pPr>
      <w:r>
        <w:t>Приложение 1</w:t>
      </w:r>
    </w:p>
    <w:p w:rsidR="00913BB7" w:rsidRDefault="00913BB7">
      <w:pPr>
        <w:pStyle w:val="ConsPlusNormal"/>
        <w:jc w:val="right"/>
      </w:pPr>
      <w:r>
        <w:t>к постановлению Администрации</w:t>
      </w:r>
    </w:p>
    <w:p w:rsidR="00913BB7" w:rsidRDefault="00913BB7">
      <w:pPr>
        <w:pStyle w:val="ConsPlusNormal"/>
        <w:jc w:val="right"/>
      </w:pPr>
      <w:r>
        <w:t>Ненецкого автономного округа</w:t>
      </w:r>
    </w:p>
    <w:p w:rsidR="00913BB7" w:rsidRDefault="00913BB7">
      <w:pPr>
        <w:pStyle w:val="ConsPlusNormal"/>
        <w:jc w:val="right"/>
      </w:pPr>
      <w:r>
        <w:t>от 27.05.2015 N 165-п</w:t>
      </w:r>
    </w:p>
    <w:p w:rsidR="00913BB7" w:rsidRDefault="00913BB7">
      <w:pPr>
        <w:pStyle w:val="ConsPlusNormal"/>
        <w:jc w:val="right"/>
      </w:pPr>
      <w:r>
        <w:t>"О предоставлении государственных</w:t>
      </w:r>
    </w:p>
    <w:p w:rsidR="00913BB7" w:rsidRDefault="00913BB7">
      <w:pPr>
        <w:pStyle w:val="ConsPlusNormal"/>
        <w:jc w:val="right"/>
      </w:pPr>
      <w:r>
        <w:t>услуг в многофункциональных</w:t>
      </w:r>
    </w:p>
    <w:p w:rsidR="00913BB7" w:rsidRDefault="00913BB7">
      <w:pPr>
        <w:pStyle w:val="ConsPlusNormal"/>
        <w:jc w:val="right"/>
      </w:pPr>
      <w:r>
        <w:t>центрах предоставления</w:t>
      </w:r>
    </w:p>
    <w:p w:rsidR="00913BB7" w:rsidRDefault="00913BB7">
      <w:pPr>
        <w:pStyle w:val="ConsPlusNormal"/>
        <w:jc w:val="right"/>
      </w:pPr>
      <w:r>
        <w:t>государственных и муниципальных</w:t>
      </w:r>
    </w:p>
    <w:p w:rsidR="00913BB7" w:rsidRDefault="00913BB7">
      <w:pPr>
        <w:pStyle w:val="ConsPlusNormal"/>
        <w:jc w:val="right"/>
      </w:pPr>
      <w:r>
        <w:t>услуг по принципу "одного окна"</w:t>
      </w:r>
    </w:p>
    <w:p w:rsidR="00913BB7" w:rsidRDefault="00913BB7">
      <w:pPr>
        <w:pStyle w:val="ConsPlusNormal"/>
        <w:jc w:val="both"/>
      </w:pPr>
    </w:p>
    <w:p w:rsidR="00913BB7" w:rsidRDefault="00913BB7">
      <w:pPr>
        <w:pStyle w:val="ConsPlusTitle"/>
        <w:jc w:val="center"/>
      </w:pPr>
      <w:bookmarkStart w:id="0" w:name="P51"/>
      <w:bookmarkEnd w:id="0"/>
      <w:r>
        <w:t>ПЕРЕЧЕНЬ</w:t>
      </w:r>
    </w:p>
    <w:p w:rsidR="00913BB7" w:rsidRDefault="00913BB7">
      <w:pPr>
        <w:pStyle w:val="ConsPlusTitle"/>
        <w:jc w:val="center"/>
      </w:pPr>
      <w:r>
        <w:t>ГОСУДАРСТВЕННЫХ УСЛУГ, ПРЕДОСТАВЛЕНИЕ КОТОРЫХ ОСУЩЕСТВЛЯЕТСЯ</w:t>
      </w:r>
    </w:p>
    <w:p w:rsidR="00913BB7" w:rsidRDefault="00913BB7">
      <w:pPr>
        <w:pStyle w:val="ConsPlusTitle"/>
        <w:jc w:val="center"/>
      </w:pPr>
      <w:r>
        <w:t>В МНОГОФУНКЦИОНАЛЬНЫХ ЦЕНТРАХ ПРЕДОСТАВЛЕНИЯ ГОСУДАРСТВЕННЫХ</w:t>
      </w:r>
    </w:p>
    <w:p w:rsidR="00913BB7" w:rsidRDefault="00913BB7">
      <w:pPr>
        <w:pStyle w:val="ConsPlusTitle"/>
        <w:jc w:val="center"/>
      </w:pPr>
      <w:r>
        <w:t>И МУНИЦИПАЛЬНЫХ УСЛУГ ПО ПРИНЦИПУ "ОДНОГО ОКНА"</w:t>
      </w:r>
    </w:p>
    <w:p w:rsidR="00913BB7" w:rsidRDefault="00913BB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13BB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13BB7" w:rsidRDefault="00913BB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13BB7" w:rsidRDefault="00913BB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НАО от 21.06.2017 </w:t>
            </w:r>
            <w:hyperlink r:id="rId26" w:history="1">
              <w:r>
                <w:rPr>
                  <w:color w:val="0000FF"/>
                </w:rPr>
                <w:t>N 209-п</w:t>
              </w:r>
            </w:hyperlink>
            <w:r>
              <w:rPr>
                <w:color w:val="392C69"/>
              </w:rPr>
              <w:t>,</w:t>
            </w:r>
          </w:p>
          <w:p w:rsidR="00913BB7" w:rsidRDefault="00913B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01.12.2017 </w:t>
            </w:r>
            <w:hyperlink r:id="rId27" w:history="1">
              <w:r>
                <w:rPr>
                  <w:color w:val="0000FF"/>
                </w:rPr>
                <w:t>N 364-п</w:t>
              </w:r>
            </w:hyperlink>
            <w:r>
              <w:rPr>
                <w:color w:val="392C69"/>
              </w:rPr>
              <w:t xml:space="preserve">, от 11.12.2017 </w:t>
            </w:r>
            <w:hyperlink r:id="rId28" w:history="1">
              <w:r>
                <w:rPr>
                  <w:color w:val="0000FF"/>
                </w:rPr>
                <w:t>N 368-п</w:t>
              </w:r>
            </w:hyperlink>
            <w:r>
              <w:rPr>
                <w:color w:val="392C69"/>
              </w:rPr>
              <w:t xml:space="preserve">, от 26.02.2018 </w:t>
            </w:r>
            <w:hyperlink r:id="rId29" w:history="1">
              <w:r>
                <w:rPr>
                  <w:color w:val="0000FF"/>
                </w:rPr>
                <w:t>N 36-п</w:t>
              </w:r>
            </w:hyperlink>
            <w:r>
              <w:rPr>
                <w:color w:val="392C69"/>
              </w:rPr>
              <w:t>,</w:t>
            </w:r>
          </w:p>
          <w:p w:rsidR="00913BB7" w:rsidRDefault="00913B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28.04.2018 </w:t>
            </w:r>
            <w:hyperlink r:id="rId30" w:history="1">
              <w:r>
                <w:rPr>
                  <w:color w:val="0000FF"/>
                </w:rPr>
                <w:t>N 91-п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13BB7" w:rsidRDefault="00913BB7">
      <w:pPr>
        <w:pStyle w:val="ConsPlusNormal"/>
        <w:jc w:val="both"/>
      </w:pPr>
    </w:p>
    <w:p w:rsidR="00913BB7" w:rsidRDefault="00913BB7">
      <w:pPr>
        <w:pStyle w:val="ConsPlusNormal"/>
        <w:jc w:val="center"/>
        <w:outlineLvl w:val="1"/>
      </w:pPr>
      <w:r>
        <w:lastRenderedPageBreak/>
        <w:t>Раздел I</w:t>
      </w:r>
    </w:p>
    <w:p w:rsidR="00913BB7" w:rsidRDefault="00913BB7">
      <w:pPr>
        <w:pStyle w:val="ConsPlusNormal"/>
        <w:jc w:val="center"/>
      </w:pPr>
      <w:r>
        <w:t>Услуги, предоставляемые Департаментом строительства,</w:t>
      </w:r>
    </w:p>
    <w:p w:rsidR="00913BB7" w:rsidRDefault="00913BB7">
      <w:pPr>
        <w:pStyle w:val="ConsPlusNormal"/>
        <w:jc w:val="center"/>
      </w:pPr>
      <w:r>
        <w:t>жилищно-коммунального хозяйства, энергетики и транспорта</w:t>
      </w:r>
    </w:p>
    <w:p w:rsidR="00913BB7" w:rsidRDefault="00913BB7">
      <w:pPr>
        <w:pStyle w:val="ConsPlusNormal"/>
        <w:jc w:val="center"/>
      </w:pPr>
      <w:r>
        <w:t>Ненецкого автономного округа</w:t>
      </w:r>
    </w:p>
    <w:p w:rsidR="00913BB7" w:rsidRDefault="00913BB7">
      <w:pPr>
        <w:pStyle w:val="ConsPlusNormal"/>
        <w:jc w:val="both"/>
      </w:pPr>
    </w:p>
    <w:p w:rsidR="00913BB7" w:rsidRDefault="00913BB7">
      <w:pPr>
        <w:pStyle w:val="ConsPlusNormal"/>
        <w:ind w:firstLine="540"/>
        <w:jc w:val="both"/>
      </w:pPr>
      <w:r>
        <w:t>1.1. Выдача разрешения на отклонение от предельных параметров разрешенного строительства.</w:t>
      </w:r>
    </w:p>
    <w:p w:rsidR="00913BB7" w:rsidRDefault="00913BB7">
      <w:pPr>
        <w:pStyle w:val="ConsPlusNormal"/>
        <w:spacing w:before="240"/>
        <w:ind w:firstLine="540"/>
        <w:jc w:val="both"/>
      </w:pPr>
      <w:r>
        <w:t>1.2. Выдача разрешения на условно-разрешенный вид использования земельного участка.</w:t>
      </w:r>
    </w:p>
    <w:p w:rsidR="00913BB7" w:rsidRDefault="00913BB7">
      <w:pPr>
        <w:pStyle w:val="ConsPlusNormal"/>
        <w:spacing w:before="240"/>
        <w:ind w:firstLine="540"/>
        <w:jc w:val="both"/>
      </w:pPr>
      <w:r>
        <w:t>1.3. Принятие решения о подготовке документации по планировке территории.</w:t>
      </w:r>
    </w:p>
    <w:p w:rsidR="00913BB7" w:rsidRDefault="00913BB7">
      <w:pPr>
        <w:pStyle w:val="ConsPlusNormal"/>
        <w:spacing w:before="240"/>
        <w:ind w:firstLine="540"/>
        <w:jc w:val="both"/>
      </w:pPr>
      <w:r>
        <w:t>1.4. Утверждение документации по планировке территории.</w:t>
      </w:r>
    </w:p>
    <w:p w:rsidR="00913BB7" w:rsidRDefault="00913BB7">
      <w:pPr>
        <w:pStyle w:val="ConsPlusNormal"/>
        <w:spacing w:before="240"/>
        <w:ind w:firstLine="540"/>
        <w:jc w:val="both"/>
      </w:pPr>
      <w:r>
        <w:t>1.5. Предоставление топографической карты земельного участка с указанием всех наземных и подземных коммуникаций и сооружений.</w:t>
      </w:r>
    </w:p>
    <w:p w:rsidR="00913BB7" w:rsidRDefault="00913BB7">
      <w:pPr>
        <w:pStyle w:val="ConsPlusNormal"/>
        <w:spacing w:before="240"/>
        <w:ind w:firstLine="540"/>
        <w:jc w:val="both"/>
      </w:pPr>
      <w:r>
        <w:t>1.6. Выдача разрешений на строительство при осуществлении строительства, реконструкции объектов капитального строительства, расположенных на территории Ненецкого автономного округа, за исключением сельских поселений.</w:t>
      </w:r>
    </w:p>
    <w:p w:rsidR="00913BB7" w:rsidRDefault="00913BB7">
      <w:pPr>
        <w:pStyle w:val="ConsPlusNormal"/>
        <w:spacing w:before="240"/>
        <w:ind w:firstLine="540"/>
        <w:jc w:val="both"/>
      </w:pPr>
      <w:r>
        <w:t>1.7. Подготовка, утверждение и выдача градостроительных планов земельных участков на территории Ненецкого автономного округа, за исключением сельских поселений.</w:t>
      </w:r>
    </w:p>
    <w:p w:rsidR="00913BB7" w:rsidRDefault="00913BB7">
      <w:pPr>
        <w:pStyle w:val="ConsPlusNormal"/>
        <w:spacing w:before="240"/>
        <w:ind w:firstLine="540"/>
        <w:jc w:val="both"/>
      </w:pPr>
      <w:r>
        <w:t>1.8. Выдача разрешений на ввод в эксплуатацию объектов капитального строительства на территории Ненецкого автономного округа.</w:t>
      </w:r>
    </w:p>
    <w:p w:rsidR="00913BB7" w:rsidRDefault="00913BB7">
      <w:pPr>
        <w:pStyle w:val="ConsPlusNormal"/>
        <w:spacing w:before="240"/>
        <w:ind w:firstLine="540"/>
        <w:jc w:val="both"/>
      </w:pPr>
      <w:r>
        <w:t>1.9. Выдача разрешений на осуществление деятельности по перевозке пассажиров и багажа легковым такси на территории Ненецкого автономного округа.</w:t>
      </w:r>
    </w:p>
    <w:p w:rsidR="00913BB7" w:rsidRDefault="00913BB7">
      <w:pPr>
        <w:pStyle w:val="ConsPlusNormal"/>
        <w:spacing w:before="240"/>
        <w:ind w:firstLine="540"/>
        <w:jc w:val="both"/>
      </w:pPr>
      <w:r>
        <w:t>1.10. Согласование размещения объектов электроэнергетики на территории Ненецкого автономного округа.</w:t>
      </w:r>
    </w:p>
    <w:p w:rsidR="00913BB7" w:rsidRDefault="00913BB7">
      <w:pPr>
        <w:pStyle w:val="ConsPlusNormal"/>
        <w:spacing w:before="240"/>
        <w:ind w:firstLine="540"/>
        <w:jc w:val="both"/>
      </w:pPr>
      <w:r>
        <w:t>1.11. Выдача специальных разрешений на движение по автомобильным дорогам тяжеловесных и (или) крупногабаритных транспортных средств в случаях, если маршрут, часть маршрута тяжеловесного и (или) крупногабаритного транспортного средства проходят по автомобильным дорогам регионального или межмуниципального значения, участкам таких автомобильных дорог, по автомобильным дорогам местного значения, расположенным на территориях двух и более муниципальных образований (муниципальных районов, городских округов), при условии, что маршрут указанного транспортного средства проходит в границах Ненецкого автономного округа и указанный маршрут, часть маршрута не проходят по автомобильным дорогам федерального значения, участкам таких автомобильных дорог.</w:t>
      </w:r>
    </w:p>
    <w:p w:rsidR="00913BB7" w:rsidRDefault="00913BB7">
      <w:pPr>
        <w:pStyle w:val="ConsPlusNormal"/>
        <w:jc w:val="both"/>
      </w:pPr>
    </w:p>
    <w:p w:rsidR="00913BB7" w:rsidRDefault="00913BB7">
      <w:pPr>
        <w:pStyle w:val="ConsPlusNormal"/>
        <w:jc w:val="center"/>
        <w:outlineLvl w:val="1"/>
      </w:pPr>
      <w:r>
        <w:t>Раздел II</w:t>
      </w:r>
    </w:p>
    <w:p w:rsidR="00913BB7" w:rsidRDefault="00913BB7">
      <w:pPr>
        <w:pStyle w:val="ConsPlusNormal"/>
        <w:jc w:val="center"/>
      </w:pPr>
      <w:r>
        <w:t>Услуги, предоставляемые Управлением имущественных</w:t>
      </w:r>
    </w:p>
    <w:p w:rsidR="00913BB7" w:rsidRDefault="00913BB7">
      <w:pPr>
        <w:pStyle w:val="ConsPlusNormal"/>
        <w:jc w:val="center"/>
      </w:pPr>
      <w:r>
        <w:t>и земельных отношений Ненецкого автономного округа</w:t>
      </w:r>
    </w:p>
    <w:p w:rsidR="00913BB7" w:rsidRDefault="00913BB7">
      <w:pPr>
        <w:pStyle w:val="ConsPlusNormal"/>
        <w:jc w:val="both"/>
      </w:pPr>
    </w:p>
    <w:p w:rsidR="00913BB7" w:rsidRDefault="00913BB7">
      <w:pPr>
        <w:pStyle w:val="ConsPlusNormal"/>
        <w:ind w:firstLine="540"/>
        <w:jc w:val="both"/>
      </w:pPr>
      <w:r>
        <w:t>2.1. Предоставление земельных участков, находящихся в собственности Ненецкого автономного округа, и земельных участков, государственная собственность на которые не разграничена в границах Ненецкого автономного округа.</w:t>
      </w:r>
    </w:p>
    <w:p w:rsidR="00913BB7" w:rsidRDefault="00913BB7">
      <w:pPr>
        <w:pStyle w:val="ConsPlusNormal"/>
        <w:spacing w:before="240"/>
        <w:ind w:firstLine="540"/>
        <w:jc w:val="both"/>
      </w:pPr>
      <w:r>
        <w:lastRenderedPageBreak/>
        <w:t>2.2. Предоставление земельных участков, находящихся в собственности Ненецкого автономного округа, и земельных участков, государственная собственность на которые не разграничена в границах Ненецкого автономного округа, для индивидуального жилищного строительства.</w:t>
      </w:r>
    </w:p>
    <w:p w:rsidR="00913BB7" w:rsidRDefault="00913BB7">
      <w:pPr>
        <w:pStyle w:val="ConsPlusNormal"/>
        <w:spacing w:before="240"/>
        <w:ind w:firstLine="540"/>
        <w:jc w:val="both"/>
      </w:pPr>
      <w:r>
        <w:t>2.3. Предварительное согласование предоставления земельных участков, находящихся в государственной собственности Ненецкого автономного округа, и земельных участков, государственная собственность на которые не разграничена в границах Ненецкого автономного округа.</w:t>
      </w:r>
    </w:p>
    <w:p w:rsidR="00913BB7" w:rsidRDefault="00913BB7">
      <w:pPr>
        <w:pStyle w:val="ConsPlusNormal"/>
        <w:spacing w:before="240"/>
        <w:ind w:firstLine="540"/>
        <w:jc w:val="both"/>
      </w:pPr>
      <w:r>
        <w:t>2.4. Перевод земель или земельных участков из одной категории в другую.</w:t>
      </w:r>
    </w:p>
    <w:p w:rsidR="00913BB7" w:rsidRDefault="00913BB7">
      <w:pPr>
        <w:pStyle w:val="ConsPlusNormal"/>
        <w:spacing w:before="240"/>
        <w:ind w:firstLine="540"/>
        <w:jc w:val="both"/>
      </w:pPr>
      <w:r>
        <w:t>2.5. Перераспределение земель и (или) земельных участков.</w:t>
      </w:r>
    </w:p>
    <w:p w:rsidR="00913BB7" w:rsidRDefault="00913BB7">
      <w:pPr>
        <w:pStyle w:val="ConsPlusNormal"/>
        <w:spacing w:before="240"/>
        <w:ind w:firstLine="540"/>
        <w:jc w:val="both"/>
      </w:pPr>
      <w:r>
        <w:t>2.6. Установление сервитута.</w:t>
      </w:r>
    </w:p>
    <w:p w:rsidR="00913BB7" w:rsidRDefault="00913BB7">
      <w:pPr>
        <w:pStyle w:val="ConsPlusNormal"/>
        <w:spacing w:before="240"/>
        <w:ind w:firstLine="540"/>
        <w:jc w:val="both"/>
      </w:pPr>
      <w:r>
        <w:t>2.7. Предоставление информации о государственном имуществе Ненецкого автономного округа из реестра государственного имущества Ненецкого автономного округа.</w:t>
      </w:r>
    </w:p>
    <w:p w:rsidR="00913BB7" w:rsidRDefault="00913BB7">
      <w:pPr>
        <w:pStyle w:val="ConsPlusNormal"/>
        <w:spacing w:before="240"/>
        <w:ind w:firstLine="540"/>
        <w:jc w:val="both"/>
      </w:pPr>
      <w:r>
        <w:t>2.8. Предоставление государственного имущества Ненецкого автономного округа в пользование.</w:t>
      </w:r>
    </w:p>
    <w:p w:rsidR="00913BB7" w:rsidRDefault="00913BB7">
      <w:pPr>
        <w:pStyle w:val="ConsPlusNormal"/>
        <w:jc w:val="both"/>
      </w:pPr>
    </w:p>
    <w:p w:rsidR="00913BB7" w:rsidRDefault="00913BB7">
      <w:pPr>
        <w:pStyle w:val="ConsPlusNormal"/>
        <w:jc w:val="center"/>
        <w:outlineLvl w:val="1"/>
      </w:pPr>
      <w:r>
        <w:t>Раздел III</w:t>
      </w:r>
    </w:p>
    <w:p w:rsidR="00913BB7" w:rsidRDefault="00913BB7">
      <w:pPr>
        <w:pStyle w:val="ConsPlusNormal"/>
        <w:jc w:val="center"/>
      </w:pPr>
      <w:r>
        <w:t>Услуги, предоставляемые Департаментом образования, культуры</w:t>
      </w:r>
    </w:p>
    <w:p w:rsidR="00913BB7" w:rsidRDefault="00913BB7">
      <w:pPr>
        <w:pStyle w:val="ConsPlusNormal"/>
        <w:jc w:val="center"/>
      </w:pPr>
      <w:r>
        <w:t>и спорта Ненецкого автономного округа</w:t>
      </w:r>
    </w:p>
    <w:p w:rsidR="00913BB7" w:rsidRDefault="00913BB7">
      <w:pPr>
        <w:pStyle w:val="ConsPlusNormal"/>
        <w:jc w:val="both"/>
      </w:pPr>
    </w:p>
    <w:p w:rsidR="00913BB7" w:rsidRDefault="00913BB7">
      <w:pPr>
        <w:pStyle w:val="ConsPlusNormal"/>
        <w:ind w:firstLine="540"/>
        <w:jc w:val="both"/>
      </w:pPr>
      <w:r>
        <w:t>3.1. Предоставление информации об объектах культурного наследия регионального или местного значения, находящихся на территории Ненецкого автономного округа и включенных в единый государственный реестр объектов культурного наследия (памятников истории и культуры) народов Российской Федерации.</w:t>
      </w:r>
    </w:p>
    <w:p w:rsidR="00913BB7" w:rsidRDefault="00913BB7">
      <w:pPr>
        <w:pStyle w:val="ConsPlusNormal"/>
        <w:spacing w:before="240"/>
        <w:ind w:firstLine="540"/>
        <w:jc w:val="both"/>
      </w:pPr>
      <w:r>
        <w:t>3.2. Присвоение спортивных разрядов и спортивных званий в Ненецком автономном округе.</w:t>
      </w:r>
    </w:p>
    <w:p w:rsidR="00913BB7" w:rsidRDefault="00913BB7">
      <w:pPr>
        <w:pStyle w:val="ConsPlusNormal"/>
        <w:spacing w:before="240"/>
        <w:ind w:firstLine="540"/>
        <w:jc w:val="both"/>
      </w:pPr>
      <w:r>
        <w:t>3.3. Присвоение (лишение) квалификационных категорий спортивных судей в Ненецком автономном округе.</w:t>
      </w:r>
    </w:p>
    <w:p w:rsidR="00913BB7" w:rsidRDefault="00913BB7">
      <w:pPr>
        <w:pStyle w:val="ConsPlusNormal"/>
        <w:spacing w:before="240"/>
        <w:ind w:firstLine="540"/>
        <w:jc w:val="both"/>
      </w:pPr>
      <w:r>
        <w:t>3.4. Предоставление информации об образовательных программах, а также учебных планах, рабочих программах учебных курсов, дисциплинах (модулях), годовых календарных учебных графиках.</w:t>
      </w:r>
    </w:p>
    <w:p w:rsidR="00913BB7" w:rsidRDefault="00913BB7">
      <w:pPr>
        <w:pStyle w:val="ConsPlusNormal"/>
        <w:spacing w:before="240"/>
        <w:ind w:firstLine="540"/>
        <w:jc w:val="both"/>
      </w:pPr>
      <w:r>
        <w:t>3.5. Государственная аккредитация региональных спортивных федераций на территории Ненецкого автономного округа.</w:t>
      </w:r>
    </w:p>
    <w:p w:rsidR="00913BB7" w:rsidRDefault="00913BB7">
      <w:pPr>
        <w:pStyle w:val="ConsPlusNormal"/>
        <w:spacing w:before="240"/>
        <w:ind w:firstLine="540"/>
        <w:jc w:val="both"/>
      </w:pPr>
      <w:r>
        <w:t>3.6. Согласование проектной документации на проведение работ по сохранению объектов культурного наследия.</w:t>
      </w:r>
    </w:p>
    <w:p w:rsidR="00913BB7" w:rsidRDefault="00913BB7">
      <w:pPr>
        <w:pStyle w:val="ConsPlusNormal"/>
        <w:spacing w:before="240"/>
        <w:ind w:firstLine="540"/>
        <w:jc w:val="both"/>
      </w:pPr>
      <w:r>
        <w:t>3.7. Предоставление информации о порядке проведения государственной (итоговой)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экзамена, а также информации из баз данных Ненецкого автономного округа об участниках единого государственного экзамена и о результатах единого государственного экзамена.</w:t>
      </w:r>
    </w:p>
    <w:p w:rsidR="00913BB7" w:rsidRDefault="00913BB7">
      <w:pPr>
        <w:pStyle w:val="ConsPlusNormal"/>
        <w:spacing w:before="240"/>
        <w:ind w:firstLine="540"/>
        <w:jc w:val="both"/>
      </w:pPr>
      <w:r>
        <w:lastRenderedPageBreak/>
        <w:t>3.8. Постановка на учет детей, нуждающихся в предоставлении места в государственных образовательных организациях Ненецкого автономного округа, реализующих образовательную программу дошкольного образования.</w:t>
      </w:r>
    </w:p>
    <w:p w:rsidR="00913BB7" w:rsidRDefault="00913BB7">
      <w:pPr>
        <w:pStyle w:val="ConsPlusNormal"/>
        <w:spacing w:before="240"/>
        <w:ind w:firstLine="540"/>
        <w:jc w:val="both"/>
      </w:pPr>
      <w:r>
        <w:t>3.9. Выдача задания и разрешения на проведение работ по сохранению объектов культурного наследия.</w:t>
      </w:r>
    </w:p>
    <w:p w:rsidR="00913BB7" w:rsidRDefault="00913BB7">
      <w:pPr>
        <w:pStyle w:val="ConsPlusNormal"/>
        <w:spacing w:before="240"/>
        <w:ind w:firstLine="540"/>
        <w:jc w:val="both"/>
      </w:pPr>
      <w:r>
        <w:t>3.10. Предоставление информации об организации образования в Ненецком автономном округе.</w:t>
      </w:r>
    </w:p>
    <w:p w:rsidR="00913BB7" w:rsidRDefault="00913BB7">
      <w:pPr>
        <w:pStyle w:val="ConsPlusNormal"/>
        <w:spacing w:before="240"/>
        <w:ind w:firstLine="540"/>
        <w:jc w:val="both"/>
      </w:pPr>
      <w:r>
        <w:t>3.11. Предоставление органами государственной власти субъектов Российской Федерации, осуществляющими переданные полномочия Российской Федерации в сфере образования, государственной услуги по лицензированию образовательной деятельности.</w:t>
      </w:r>
    </w:p>
    <w:p w:rsidR="00913BB7" w:rsidRDefault="00913BB7">
      <w:pPr>
        <w:pStyle w:val="ConsPlusNormal"/>
        <w:spacing w:before="240"/>
        <w:ind w:firstLine="540"/>
        <w:jc w:val="both"/>
      </w:pPr>
      <w:r>
        <w:t>3.12. Предоставление органами государственной власти субъектов Российской Федерации, осуществляющими переданные полномочия Российской Федерации в сфере образования, государственной услуги по государственной аккредитации образовательной деятельности.</w:t>
      </w:r>
    </w:p>
    <w:p w:rsidR="00913BB7" w:rsidRDefault="00913BB7">
      <w:pPr>
        <w:pStyle w:val="ConsPlusNormal"/>
        <w:spacing w:before="240"/>
        <w:ind w:firstLine="540"/>
        <w:jc w:val="both"/>
      </w:pPr>
      <w:r>
        <w:t>3.13. Предоставление информации о текущей успеваемости обучающегося, ведение электронного дневника и электронного журнала успеваемости.</w:t>
      </w:r>
    </w:p>
    <w:p w:rsidR="00913BB7" w:rsidRDefault="00913BB7">
      <w:pPr>
        <w:pStyle w:val="ConsPlusNormal"/>
        <w:spacing w:before="240"/>
        <w:ind w:firstLine="540"/>
        <w:jc w:val="both"/>
      </w:pPr>
      <w:r>
        <w:t>3.14. Согласование обязательных разделов об обеспечении сохранности объектов культурного наследия в проектах проведения изыскательских, проектных, земляных, строительных, мелиоративных, хозяйственных работ, работ по использованию лесов, иных работ в границах территории объекта культурного наследия, включенного в реестр, проектов обеспечения сохранности указанных объектов культурного наследия; разделов об обеспечении сохранности объекта культурного наследия в проектной документации, проекта обеспечения сохранности объекта культурного наследия при проведении строительных и иных работ на земельном участке, непосредственно связанном с земельным участком в границах территории объекта культурного наследия.</w:t>
      </w:r>
    </w:p>
    <w:p w:rsidR="00913BB7" w:rsidRDefault="00913BB7">
      <w:pPr>
        <w:pStyle w:val="ConsPlusNormal"/>
        <w:jc w:val="both"/>
      </w:pPr>
    </w:p>
    <w:p w:rsidR="00913BB7" w:rsidRDefault="00913BB7">
      <w:pPr>
        <w:pStyle w:val="ConsPlusNormal"/>
        <w:jc w:val="center"/>
        <w:outlineLvl w:val="1"/>
      </w:pPr>
      <w:r>
        <w:t>Раздел IV</w:t>
      </w:r>
    </w:p>
    <w:p w:rsidR="00913BB7" w:rsidRDefault="00913BB7">
      <w:pPr>
        <w:pStyle w:val="ConsPlusNormal"/>
        <w:jc w:val="center"/>
      </w:pPr>
      <w:r>
        <w:t>Услуги, предоставляемые Аппаратом Администрации</w:t>
      </w:r>
    </w:p>
    <w:p w:rsidR="00913BB7" w:rsidRDefault="00913BB7">
      <w:pPr>
        <w:pStyle w:val="ConsPlusNormal"/>
        <w:jc w:val="center"/>
      </w:pPr>
      <w:r>
        <w:t>Ненецкого автономного округа</w:t>
      </w:r>
    </w:p>
    <w:p w:rsidR="00913BB7" w:rsidRDefault="00913BB7">
      <w:pPr>
        <w:pStyle w:val="ConsPlusNormal"/>
        <w:jc w:val="both"/>
      </w:pPr>
    </w:p>
    <w:p w:rsidR="00913BB7" w:rsidRDefault="00913BB7">
      <w:pPr>
        <w:pStyle w:val="ConsPlusNormal"/>
        <w:ind w:firstLine="540"/>
        <w:jc w:val="both"/>
      </w:pPr>
      <w:r>
        <w:t>4.1. Государственная регистрация актов гражданского состояния (рождение, заключение брака, расторжение брака, усыновление (удочерение), установление отцовства, перемена имени и смерть), в том числе выдача повторных свидетельств (справок), подтверждающих факт государственной регистрации акта гражданского состояния, внесение исправлений и (или) изменений в записи актов гражданского состояния, восстановление и аннулирование записей актов гражданского состояния.</w:t>
      </w:r>
    </w:p>
    <w:p w:rsidR="00913BB7" w:rsidRDefault="00913BB7">
      <w:pPr>
        <w:pStyle w:val="ConsPlusNormal"/>
        <w:spacing w:before="240"/>
        <w:ind w:firstLine="540"/>
        <w:jc w:val="both"/>
      </w:pPr>
      <w:r>
        <w:t>4.2. Предоставление архивной информации.</w:t>
      </w:r>
    </w:p>
    <w:p w:rsidR="00913BB7" w:rsidRDefault="00913BB7">
      <w:pPr>
        <w:pStyle w:val="ConsPlusNormal"/>
        <w:jc w:val="both"/>
      </w:pPr>
    </w:p>
    <w:p w:rsidR="00913BB7" w:rsidRDefault="00913BB7">
      <w:pPr>
        <w:pStyle w:val="ConsPlusNormal"/>
        <w:jc w:val="center"/>
        <w:outlineLvl w:val="1"/>
      </w:pPr>
      <w:r>
        <w:t>Раздел V</w:t>
      </w:r>
    </w:p>
    <w:p w:rsidR="00913BB7" w:rsidRDefault="00913BB7">
      <w:pPr>
        <w:pStyle w:val="ConsPlusNormal"/>
        <w:jc w:val="center"/>
      </w:pPr>
      <w:r>
        <w:t>Услуги, предоставляемые Департаментом природных ресурсов,</w:t>
      </w:r>
    </w:p>
    <w:p w:rsidR="00913BB7" w:rsidRDefault="00913BB7">
      <w:pPr>
        <w:pStyle w:val="ConsPlusNormal"/>
        <w:jc w:val="center"/>
      </w:pPr>
      <w:r>
        <w:t>экологии и агропромышленного комплекса</w:t>
      </w:r>
    </w:p>
    <w:p w:rsidR="00913BB7" w:rsidRDefault="00913BB7">
      <w:pPr>
        <w:pStyle w:val="ConsPlusNormal"/>
        <w:jc w:val="center"/>
      </w:pPr>
      <w:r>
        <w:t>Ненецкого автономного округа</w:t>
      </w:r>
    </w:p>
    <w:p w:rsidR="00913BB7" w:rsidRDefault="00913BB7">
      <w:pPr>
        <w:pStyle w:val="ConsPlusNormal"/>
        <w:jc w:val="both"/>
      </w:pPr>
    </w:p>
    <w:p w:rsidR="00913BB7" w:rsidRDefault="00913BB7">
      <w:pPr>
        <w:pStyle w:val="ConsPlusNormal"/>
        <w:ind w:firstLine="540"/>
        <w:jc w:val="both"/>
      </w:pPr>
      <w:r>
        <w:t>5.1. Выдача и аннулирование охотничьих билетов.</w:t>
      </w:r>
    </w:p>
    <w:p w:rsidR="00913BB7" w:rsidRDefault="00913BB7">
      <w:pPr>
        <w:pStyle w:val="ConsPlusNormal"/>
        <w:spacing w:before="240"/>
        <w:ind w:firstLine="540"/>
        <w:jc w:val="both"/>
      </w:pPr>
      <w:r>
        <w:t xml:space="preserve">5.2. Выдача разрешений на выбросы вредных (загрязняющих) веществ в атмосферный </w:t>
      </w:r>
      <w:r>
        <w:lastRenderedPageBreak/>
        <w:t>воздух.</w:t>
      </w:r>
    </w:p>
    <w:p w:rsidR="00913BB7" w:rsidRDefault="00913BB7">
      <w:pPr>
        <w:pStyle w:val="ConsPlusNormal"/>
        <w:spacing w:before="240"/>
        <w:ind w:firstLine="540"/>
        <w:jc w:val="both"/>
      </w:pPr>
      <w:r>
        <w:t>5.3. Лицензирование деятельности по заготовке, хранению, переработке и реализации лома черных металлов, цветных металлов в Ненецком автономном округе.</w:t>
      </w:r>
    </w:p>
    <w:p w:rsidR="00913BB7" w:rsidRDefault="00913BB7">
      <w:pPr>
        <w:pStyle w:val="ConsPlusNormal"/>
        <w:spacing w:before="240"/>
        <w:ind w:firstLine="540"/>
        <w:jc w:val="both"/>
      </w:pPr>
      <w:r>
        <w:t xml:space="preserve">5.4 - 5.6. Утратили силу. - </w:t>
      </w:r>
      <w:hyperlink r:id="rId31" w:history="1">
        <w:r>
          <w:rPr>
            <w:color w:val="0000FF"/>
          </w:rPr>
          <w:t>Постановление</w:t>
        </w:r>
      </w:hyperlink>
      <w:r>
        <w:t xml:space="preserve"> администрации НАО от 01.12.2017 N 364-п.</w:t>
      </w:r>
    </w:p>
    <w:p w:rsidR="00913BB7" w:rsidRDefault="00913BB7">
      <w:pPr>
        <w:pStyle w:val="ConsPlusNormal"/>
        <w:spacing w:before="240"/>
        <w:ind w:firstLine="540"/>
        <w:jc w:val="both"/>
      </w:pPr>
      <w:r>
        <w:t>5.7. Выдача разрешений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млекопитающих и птиц, занесенных в Красную книгу Российской Федерации.</w:t>
      </w:r>
    </w:p>
    <w:p w:rsidR="00913BB7" w:rsidRDefault="00913BB7">
      <w:pPr>
        <w:pStyle w:val="ConsPlusNormal"/>
        <w:spacing w:before="240"/>
        <w:ind w:firstLine="540"/>
        <w:jc w:val="both"/>
      </w:pPr>
      <w:r>
        <w:t xml:space="preserve">5.8. Утратил силу. - </w:t>
      </w:r>
      <w:hyperlink r:id="rId32" w:history="1">
        <w:r>
          <w:rPr>
            <w:color w:val="0000FF"/>
          </w:rPr>
          <w:t>Постановление</w:t>
        </w:r>
      </w:hyperlink>
      <w:r>
        <w:t xml:space="preserve"> администрации НАО от 01.12.2017 N 364-п.</w:t>
      </w:r>
    </w:p>
    <w:p w:rsidR="00913BB7" w:rsidRDefault="00913BB7">
      <w:pPr>
        <w:pStyle w:val="ConsPlusNormal"/>
        <w:spacing w:before="240"/>
        <w:ind w:firstLine="540"/>
        <w:jc w:val="both"/>
      </w:pPr>
      <w:r>
        <w:t>5.9. Предоставление водных объектов или их частей, находящихся в федеральной собственности и расположенных на территориях субъектов Российской Федерации, в пользование на основании решений о предоставлении водных объектов в пользование.</w:t>
      </w:r>
    </w:p>
    <w:p w:rsidR="00913BB7" w:rsidRDefault="00913BB7">
      <w:pPr>
        <w:pStyle w:val="ConsPlusNormal"/>
        <w:spacing w:before="240"/>
        <w:ind w:firstLine="540"/>
        <w:jc w:val="both"/>
      </w:pPr>
      <w:r>
        <w:t xml:space="preserve">5.10. Утратил силу. - </w:t>
      </w:r>
      <w:hyperlink r:id="rId33" w:history="1">
        <w:r>
          <w:rPr>
            <w:color w:val="0000FF"/>
          </w:rPr>
          <w:t>Постановление</w:t>
        </w:r>
      </w:hyperlink>
      <w:r>
        <w:t xml:space="preserve"> администрации НАО от 01.12.2017 N 364-п.</w:t>
      </w:r>
    </w:p>
    <w:p w:rsidR="00913BB7" w:rsidRDefault="00913BB7">
      <w:pPr>
        <w:pStyle w:val="ConsPlusNormal"/>
        <w:spacing w:before="240"/>
        <w:ind w:firstLine="540"/>
        <w:jc w:val="both"/>
      </w:pPr>
      <w:r>
        <w:t>5.11. Утверждение нормативов образования отходов и лимитов на их размещение применительно к хозяйственной и (или) иной деятельности индивидуальных предпринимателей и юридических лиц (за исключением субъектов малого и среднего предпринимательства), в процессе которой образуются отходы на объектах, подлежащих региональному государственному экологическому надзору.</w:t>
      </w:r>
    </w:p>
    <w:p w:rsidR="00913BB7" w:rsidRDefault="00913BB7">
      <w:pPr>
        <w:pStyle w:val="ConsPlusNormal"/>
        <w:spacing w:before="240"/>
        <w:ind w:firstLine="540"/>
        <w:jc w:val="both"/>
      </w:pPr>
      <w:r>
        <w:t xml:space="preserve">5.12 - 5.14. Утратили силу. - </w:t>
      </w:r>
      <w:hyperlink r:id="rId34" w:history="1">
        <w:r>
          <w:rPr>
            <w:color w:val="0000FF"/>
          </w:rPr>
          <w:t>Постановление</w:t>
        </w:r>
      </w:hyperlink>
      <w:r>
        <w:t xml:space="preserve"> администрации НАО от 01.12.2017 N 364-п.</w:t>
      </w:r>
    </w:p>
    <w:p w:rsidR="00913BB7" w:rsidRDefault="00913BB7">
      <w:pPr>
        <w:pStyle w:val="ConsPlusNormal"/>
        <w:spacing w:before="240"/>
        <w:ind w:firstLine="540"/>
        <w:jc w:val="both"/>
      </w:pPr>
      <w:r>
        <w:t>5.15. Проведение государственной экспертизы запасов общераспространенных полезных ископаемых, геологической, экономической и экологической информации о предоставляемых в пользование участках недр местного значения.</w:t>
      </w:r>
    </w:p>
    <w:p w:rsidR="00913BB7" w:rsidRDefault="00913BB7">
      <w:pPr>
        <w:pStyle w:val="ConsPlusNormal"/>
        <w:spacing w:before="240"/>
        <w:ind w:firstLine="540"/>
        <w:jc w:val="both"/>
      </w:pPr>
      <w:r>
        <w:t xml:space="preserve">5.16 - 5.19. Утратили силу. - </w:t>
      </w:r>
      <w:hyperlink r:id="rId35" w:history="1">
        <w:r>
          <w:rPr>
            <w:color w:val="0000FF"/>
          </w:rPr>
          <w:t>Постановление</w:t>
        </w:r>
      </w:hyperlink>
      <w:r>
        <w:t xml:space="preserve"> администрации НАО от 01.12.2017 N 364-п.</w:t>
      </w:r>
    </w:p>
    <w:p w:rsidR="00913BB7" w:rsidRDefault="00913BB7">
      <w:pPr>
        <w:pStyle w:val="ConsPlusNormal"/>
        <w:spacing w:before="240"/>
        <w:ind w:firstLine="540"/>
        <w:jc w:val="both"/>
      </w:pPr>
      <w:r>
        <w:t>5.20. Предоставление гражданам права на заготовку лесных насаждений для собственных нужд на основании договоров купли-продажи в Ненецком автономном округе.</w:t>
      </w:r>
    </w:p>
    <w:p w:rsidR="00913BB7" w:rsidRDefault="00913BB7">
      <w:pPr>
        <w:pStyle w:val="ConsPlusNormal"/>
        <w:spacing w:before="240"/>
        <w:ind w:firstLine="540"/>
        <w:jc w:val="both"/>
      </w:pPr>
      <w:r>
        <w:t xml:space="preserve">5.21 - 5.23. Утратили силу. - </w:t>
      </w:r>
      <w:hyperlink r:id="rId36" w:history="1">
        <w:r>
          <w:rPr>
            <w:color w:val="0000FF"/>
          </w:rPr>
          <w:t>Постановление</w:t>
        </w:r>
      </w:hyperlink>
      <w:r>
        <w:t xml:space="preserve"> администрации НАО от 01.12.2017 N 364-п.</w:t>
      </w:r>
    </w:p>
    <w:p w:rsidR="00913BB7" w:rsidRDefault="00913BB7">
      <w:pPr>
        <w:pStyle w:val="ConsPlusNormal"/>
        <w:spacing w:before="240"/>
        <w:ind w:firstLine="540"/>
        <w:jc w:val="both"/>
      </w:pPr>
      <w:r>
        <w:t>5.24. Приемка лесных деклараций в Ненецком автономном округе.</w:t>
      </w:r>
    </w:p>
    <w:p w:rsidR="00913BB7" w:rsidRDefault="00913BB7">
      <w:pPr>
        <w:pStyle w:val="ConsPlusNormal"/>
        <w:spacing w:before="240"/>
        <w:ind w:firstLine="540"/>
        <w:jc w:val="both"/>
      </w:pPr>
      <w:r>
        <w:t xml:space="preserve">5.25. Утратил силу. - </w:t>
      </w:r>
      <w:hyperlink r:id="rId37" w:history="1">
        <w:r>
          <w:rPr>
            <w:color w:val="0000FF"/>
          </w:rPr>
          <w:t>Постановление</w:t>
        </w:r>
      </w:hyperlink>
      <w:r>
        <w:t xml:space="preserve"> администрации НАО от 01.12.2017 N 364-п.</w:t>
      </w:r>
    </w:p>
    <w:p w:rsidR="00913BB7" w:rsidRDefault="00913BB7">
      <w:pPr>
        <w:pStyle w:val="ConsPlusNormal"/>
        <w:spacing w:before="240"/>
        <w:ind w:firstLine="540"/>
        <w:jc w:val="both"/>
      </w:pPr>
      <w:r>
        <w:t>5.26. Лицензирование розничной продажи алкогольной продукции на территории Ненецкого автономного округа.</w:t>
      </w:r>
    </w:p>
    <w:p w:rsidR="00913BB7" w:rsidRDefault="00913BB7">
      <w:pPr>
        <w:pStyle w:val="ConsPlusNormal"/>
        <w:spacing w:before="240"/>
        <w:ind w:firstLine="540"/>
        <w:jc w:val="both"/>
      </w:pPr>
      <w:r>
        <w:t>5.27. Выдача специального разрешения для осуществления движения гусеничного и иных видов наземного транспорта вне отведенных дорог в период отсутствия устойчивого снежного покрова на территории Ненецкого автономного округа.</w:t>
      </w:r>
    </w:p>
    <w:p w:rsidR="00913BB7" w:rsidRDefault="00913BB7">
      <w:pPr>
        <w:pStyle w:val="ConsPlusNormal"/>
        <w:spacing w:before="240"/>
        <w:ind w:firstLine="540"/>
        <w:jc w:val="both"/>
      </w:pPr>
      <w:r>
        <w:t xml:space="preserve">5.28. Выдача экспертного заключения о соответствии (несоответствии) деятельности лица требованиям, предъявляемым к определенному виду организации по племенному </w:t>
      </w:r>
      <w:r>
        <w:lastRenderedPageBreak/>
        <w:t>животноводству.</w:t>
      </w:r>
    </w:p>
    <w:p w:rsidR="00913BB7" w:rsidRDefault="00913BB7">
      <w:pPr>
        <w:pStyle w:val="ConsPlusNormal"/>
        <w:spacing w:before="240"/>
        <w:ind w:firstLine="540"/>
        <w:jc w:val="both"/>
      </w:pPr>
      <w:r>
        <w:t xml:space="preserve">5.29 - 5.33. Утратили силу. - </w:t>
      </w:r>
      <w:hyperlink r:id="rId38" w:history="1">
        <w:r>
          <w:rPr>
            <w:color w:val="0000FF"/>
          </w:rPr>
          <w:t>Постановление</w:t>
        </w:r>
      </w:hyperlink>
      <w:r>
        <w:t xml:space="preserve"> администрации НАО от 01.12.2017 N 364-п.</w:t>
      </w:r>
    </w:p>
    <w:p w:rsidR="00913BB7" w:rsidRDefault="00913BB7">
      <w:pPr>
        <w:pStyle w:val="ConsPlusNormal"/>
        <w:spacing w:before="240"/>
        <w:ind w:firstLine="540"/>
        <w:jc w:val="both"/>
      </w:pPr>
      <w:r>
        <w:t>5.34. Прием экзаменов на право управления самоходными машинами и выдача (замена) удостоверений тракториста-машиниста (тракториста).</w:t>
      </w:r>
    </w:p>
    <w:p w:rsidR="00913BB7" w:rsidRDefault="00913BB7">
      <w:pPr>
        <w:pStyle w:val="ConsPlusNormal"/>
        <w:jc w:val="both"/>
      </w:pPr>
    </w:p>
    <w:p w:rsidR="00913BB7" w:rsidRDefault="00913BB7">
      <w:pPr>
        <w:pStyle w:val="ConsPlusNormal"/>
        <w:jc w:val="center"/>
        <w:outlineLvl w:val="1"/>
      </w:pPr>
      <w:r>
        <w:t>Раздел VI</w:t>
      </w:r>
    </w:p>
    <w:p w:rsidR="00913BB7" w:rsidRDefault="00913BB7">
      <w:pPr>
        <w:pStyle w:val="ConsPlusNormal"/>
        <w:jc w:val="center"/>
      </w:pPr>
      <w:r>
        <w:t>Услуги, предоставляемые Департаментом здравоохранения, труда</w:t>
      </w:r>
    </w:p>
    <w:p w:rsidR="00913BB7" w:rsidRDefault="00913BB7">
      <w:pPr>
        <w:pStyle w:val="ConsPlusNormal"/>
        <w:jc w:val="center"/>
      </w:pPr>
      <w:r>
        <w:t>и социальной защиты населения Ненецкого автономного округа</w:t>
      </w:r>
    </w:p>
    <w:p w:rsidR="00913BB7" w:rsidRDefault="00913BB7">
      <w:pPr>
        <w:pStyle w:val="ConsPlusNormal"/>
        <w:jc w:val="center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администрации НАО</w:t>
      </w:r>
    </w:p>
    <w:p w:rsidR="00913BB7" w:rsidRDefault="00913BB7">
      <w:pPr>
        <w:pStyle w:val="ConsPlusNormal"/>
        <w:jc w:val="center"/>
      </w:pPr>
      <w:r>
        <w:t>от 28.04.2018 N 91-п)</w:t>
      </w:r>
    </w:p>
    <w:p w:rsidR="00913BB7" w:rsidRDefault="00913BB7">
      <w:pPr>
        <w:pStyle w:val="ConsPlusNormal"/>
        <w:jc w:val="both"/>
      </w:pPr>
    </w:p>
    <w:p w:rsidR="00913BB7" w:rsidRDefault="00913BB7">
      <w:pPr>
        <w:pStyle w:val="ConsPlusNormal"/>
        <w:ind w:firstLine="540"/>
        <w:jc w:val="both"/>
      </w:pPr>
      <w:r>
        <w:t>6.1. Предоставление информации по обеспечению отдельных категорий граждан, имеющих право на льготное лекарственное обеспечение за счет бюджета Ненецкого автономного округа.</w:t>
      </w:r>
    </w:p>
    <w:p w:rsidR="00913BB7" w:rsidRDefault="00913BB7">
      <w:pPr>
        <w:pStyle w:val="ConsPlusNormal"/>
        <w:spacing w:before="240"/>
        <w:ind w:firstLine="540"/>
        <w:jc w:val="both"/>
      </w:pPr>
      <w:r>
        <w:t>6.2. Предоставление социальной помощи при заболеваниях, требующих специальных методов диагностики, лечения, использования сложных медицинских технологий и медицинской реабилитации.</w:t>
      </w:r>
    </w:p>
    <w:p w:rsidR="00913BB7" w:rsidRDefault="00913BB7">
      <w:pPr>
        <w:pStyle w:val="ConsPlusNormal"/>
        <w:spacing w:before="240"/>
        <w:ind w:firstLine="540"/>
        <w:jc w:val="both"/>
      </w:pPr>
      <w:r>
        <w:t>6.3. Предоставление льготного проживания в гостиницах.</w:t>
      </w:r>
    </w:p>
    <w:p w:rsidR="00913BB7" w:rsidRDefault="00913BB7">
      <w:pPr>
        <w:pStyle w:val="ConsPlusNormal"/>
        <w:spacing w:before="240"/>
        <w:ind w:firstLine="540"/>
        <w:jc w:val="both"/>
      </w:pPr>
      <w:r>
        <w:t>6.4. Предоставление информации об очередности предоставления жилых помещений государственного жилищного фонда Ненецкого автономного округа.</w:t>
      </w:r>
    </w:p>
    <w:p w:rsidR="00913BB7" w:rsidRDefault="00913BB7">
      <w:pPr>
        <w:pStyle w:val="ConsPlusNormal"/>
        <w:spacing w:before="240"/>
        <w:ind w:firstLine="540"/>
        <w:jc w:val="both"/>
      </w:pPr>
      <w:r>
        <w:t>6.5. Принятие на учет граждан, нуждающихся в жилых помещениях государственного жилищного фонда Ненецкого автономного округа.</w:t>
      </w:r>
    </w:p>
    <w:p w:rsidR="00913BB7" w:rsidRDefault="00913BB7">
      <w:pPr>
        <w:pStyle w:val="ConsPlusNormal"/>
        <w:spacing w:before="240"/>
        <w:ind w:firstLine="540"/>
        <w:jc w:val="both"/>
      </w:pPr>
      <w:r>
        <w:t>6.6. Выдача сертификата (дубликата сертификата) на окружной материнский (семейный) капитал.</w:t>
      </w:r>
    </w:p>
    <w:p w:rsidR="00913BB7" w:rsidRDefault="00913BB7">
      <w:pPr>
        <w:pStyle w:val="ConsPlusNormal"/>
        <w:spacing w:before="240"/>
        <w:ind w:firstLine="540"/>
        <w:jc w:val="both"/>
      </w:pPr>
      <w:r>
        <w:t>6.7. Установление опеки (попечительства) или патронажа над совершеннолетними гражданами.</w:t>
      </w:r>
    </w:p>
    <w:p w:rsidR="00913BB7" w:rsidRDefault="00913BB7">
      <w:pPr>
        <w:pStyle w:val="ConsPlusNormal"/>
        <w:spacing w:before="240"/>
        <w:ind w:firstLine="540"/>
        <w:jc w:val="both"/>
      </w:pPr>
      <w:r>
        <w:t>6.8. Выдача направления для получения бесплатной юридической помощи в связи с трудной жизненной ситуацией.</w:t>
      </w:r>
    </w:p>
    <w:p w:rsidR="00913BB7" w:rsidRDefault="00913BB7">
      <w:pPr>
        <w:pStyle w:val="ConsPlusNormal"/>
        <w:spacing w:before="240"/>
        <w:ind w:firstLine="540"/>
        <w:jc w:val="both"/>
      </w:pPr>
      <w:r>
        <w:t>6.9. Осуществление государственной экспертизы условий труда.</w:t>
      </w:r>
    </w:p>
    <w:p w:rsidR="00913BB7" w:rsidRDefault="00913BB7">
      <w:pPr>
        <w:pStyle w:val="ConsPlusNormal"/>
        <w:spacing w:before="240"/>
        <w:ind w:firstLine="540"/>
        <w:jc w:val="both"/>
      </w:pPr>
      <w:r>
        <w:t>6.10. Проведение уведомительной регистрации коллективных трудовых споров, содействие в урегулировании коллективных трудовых споров.</w:t>
      </w:r>
    </w:p>
    <w:p w:rsidR="00913BB7" w:rsidRDefault="00913BB7">
      <w:pPr>
        <w:pStyle w:val="ConsPlusNormal"/>
        <w:spacing w:before="240"/>
        <w:ind w:firstLine="540"/>
        <w:jc w:val="both"/>
      </w:pPr>
      <w:r>
        <w:t>6.11. Проведение уведомительной регистрации коллективных договоров, соглашений.</w:t>
      </w:r>
    </w:p>
    <w:p w:rsidR="00913BB7" w:rsidRDefault="00913BB7">
      <w:pPr>
        <w:pStyle w:val="ConsPlusNormal"/>
        <w:spacing w:before="240"/>
        <w:ind w:firstLine="540"/>
        <w:jc w:val="both"/>
      </w:pPr>
      <w:r>
        <w:t>6.12. Выдача согласия на обмен жилыми помещениями, которые предоставлены по договорам социального найма и в которых проживают несовершеннолетние, являющиеся членами семей нанимателей данных жилых помещений.</w:t>
      </w:r>
    </w:p>
    <w:p w:rsidR="00913BB7" w:rsidRDefault="00913BB7">
      <w:pPr>
        <w:pStyle w:val="ConsPlusNormal"/>
        <w:spacing w:before="240"/>
        <w:ind w:firstLine="540"/>
        <w:jc w:val="both"/>
      </w:pPr>
      <w:r>
        <w:t>6.13. Выдача свидетельства о предоставлении единовременной денежной выплаты на строительство или приобретение жилого помещения ветеранам, инвалидам и семьям, имеющим детей-инвалидов, нуждающимся в улучшении жилищных условий и проживающим на территории Ненецкого автономного округа.</w:t>
      </w:r>
    </w:p>
    <w:p w:rsidR="00913BB7" w:rsidRDefault="00913BB7">
      <w:pPr>
        <w:pStyle w:val="ConsPlusNormal"/>
        <w:spacing w:before="240"/>
        <w:ind w:firstLine="540"/>
        <w:jc w:val="both"/>
      </w:pPr>
      <w:r>
        <w:lastRenderedPageBreak/>
        <w:t>6.14. Социальная поддержка граждан, имеющих право на получение социальных выплат для приобретения (строительства) жилья.</w:t>
      </w:r>
    </w:p>
    <w:p w:rsidR="00913BB7" w:rsidRDefault="00913BB7">
      <w:pPr>
        <w:pStyle w:val="ConsPlusNormal"/>
        <w:spacing w:before="240"/>
        <w:ind w:firstLine="540"/>
        <w:jc w:val="both"/>
      </w:pPr>
      <w:r>
        <w:t>6.15. Выдача государственных жилищных сертификатов.</w:t>
      </w:r>
    </w:p>
    <w:p w:rsidR="00913BB7" w:rsidRDefault="00913BB7">
      <w:pPr>
        <w:pStyle w:val="ConsPlusNormal"/>
        <w:spacing w:before="240"/>
        <w:ind w:firstLine="540"/>
        <w:jc w:val="both"/>
      </w:pPr>
      <w:r>
        <w:t>6.16. Признание нуждающимися в социальном обслуживании.</w:t>
      </w:r>
    </w:p>
    <w:p w:rsidR="00913BB7" w:rsidRDefault="00913BB7">
      <w:pPr>
        <w:pStyle w:val="ConsPlusNormal"/>
        <w:spacing w:before="240"/>
        <w:ind w:firstLine="540"/>
        <w:jc w:val="both"/>
      </w:pPr>
      <w:r>
        <w:t>6.17. Предоставление социальной помощи на компенсацию в размере 100 процентов стоимости проезда (туда и обратно) на водном, автомобильном и воздушном транспорте больным, направляемым лечебным учреждением (его структурным подразделением), расположенным в сельских населенных пунктах Ненецкого автономного округа (участковые больницы, врачебные амбулатории, фельдшерско-акушерские пункты) для лечения, консультаций и медицинской реабилитации в государственные учреждения здравоохранения, расположенные на территории Ненецкого автономного округа и финансируемые за счет средств окружного бюджета.</w:t>
      </w:r>
    </w:p>
    <w:p w:rsidR="00913BB7" w:rsidRDefault="00913BB7">
      <w:pPr>
        <w:pStyle w:val="ConsPlusNormal"/>
        <w:spacing w:before="240"/>
        <w:ind w:firstLine="540"/>
        <w:jc w:val="both"/>
      </w:pPr>
      <w:r>
        <w:t>6.18. Прием заявлений об оказании содействия гражданам в поиске подходящей работы, а также об оказании содействия работодателям в подборе необходимых работников.</w:t>
      </w:r>
    </w:p>
    <w:p w:rsidR="00913BB7" w:rsidRDefault="00913BB7">
      <w:pPr>
        <w:pStyle w:val="ConsPlusNormal"/>
        <w:spacing w:before="240"/>
        <w:ind w:firstLine="540"/>
        <w:jc w:val="both"/>
      </w:pPr>
      <w:r>
        <w:t>6.19. Информирование о положении на рынке труда в Ненецком автономном округе.</w:t>
      </w:r>
    </w:p>
    <w:p w:rsidR="00913BB7" w:rsidRDefault="00913BB7">
      <w:pPr>
        <w:pStyle w:val="ConsPlusNormal"/>
        <w:spacing w:before="240"/>
        <w:ind w:firstLine="540"/>
        <w:jc w:val="both"/>
      </w:pPr>
      <w:r>
        <w:t>6.20. Прием заявлений об организации профессиональной ориентации граждан в целях выбора сферы деятельности (профессии), трудоустройства и (или) профессионального обучения, а также выдача рекомендаций, содержащих перечень оптимальных профессий (специальностей), составленный с учетом возможностей и потребностей гражданина и положения на рынке труда Ненецкого автономного округа, и предложений по реализации указанных рекомендаций.</w:t>
      </w:r>
    </w:p>
    <w:p w:rsidR="00913BB7" w:rsidRDefault="00913BB7">
      <w:pPr>
        <w:pStyle w:val="ConsPlusNormal"/>
        <w:spacing w:before="240"/>
        <w:ind w:firstLine="540"/>
        <w:jc w:val="both"/>
      </w:pPr>
      <w:r>
        <w:t>6.21. Психологическая поддержка безработных граждан.</w:t>
      </w:r>
    </w:p>
    <w:p w:rsidR="00913BB7" w:rsidRDefault="00913BB7">
      <w:pPr>
        <w:pStyle w:val="ConsPlusNormal"/>
        <w:spacing w:before="240"/>
        <w:ind w:firstLine="540"/>
        <w:jc w:val="both"/>
      </w:pPr>
      <w:r>
        <w:t>6.22. Прием заявлений об участии в оплачиваемых общественных работах и предоставление информации об организации таких работ.</w:t>
      </w:r>
    </w:p>
    <w:p w:rsidR="00913BB7" w:rsidRDefault="00913BB7">
      <w:pPr>
        <w:pStyle w:val="ConsPlusNormal"/>
        <w:spacing w:before="240"/>
        <w:ind w:firstLine="540"/>
        <w:jc w:val="both"/>
      </w:pPr>
      <w:r>
        <w:t>6.23. Прием заявлений о временном трудоустройстве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выпускников, имеющих среднее профессиональное образование, ищущих работу впервые.</w:t>
      </w:r>
    </w:p>
    <w:p w:rsidR="00913BB7" w:rsidRDefault="00913BB7">
      <w:pPr>
        <w:pStyle w:val="ConsPlusNormal"/>
        <w:spacing w:before="240"/>
        <w:ind w:firstLine="540"/>
        <w:jc w:val="both"/>
      </w:pPr>
      <w:r>
        <w:t>6.24. Социальная адаптация безработных граждан на рынке труда.</w:t>
      </w:r>
    </w:p>
    <w:p w:rsidR="00913BB7" w:rsidRDefault="00913BB7">
      <w:pPr>
        <w:pStyle w:val="ConsPlusNormal"/>
        <w:spacing w:before="240"/>
        <w:ind w:firstLine="540"/>
        <w:jc w:val="both"/>
      </w:pPr>
      <w:r>
        <w:t>6.25. Профессиональное обучение и дополнительное профессиональное образование безработных граждан, включая обучение в другой местности.</w:t>
      </w:r>
    </w:p>
    <w:p w:rsidR="00913BB7" w:rsidRDefault="00913BB7">
      <w:pPr>
        <w:pStyle w:val="ConsPlusNormal"/>
        <w:spacing w:before="240"/>
        <w:ind w:firstLine="540"/>
        <w:jc w:val="both"/>
      </w:pPr>
      <w:r>
        <w:t>6.26. Меры социальной поддержки многодетным семьям.</w:t>
      </w:r>
    </w:p>
    <w:p w:rsidR="00913BB7" w:rsidRDefault="00913BB7">
      <w:pPr>
        <w:pStyle w:val="ConsPlusNormal"/>
        <w:spacing w:before="240"/>
        <w:ind w:firstLine="540"/>
        <w:jc w:val="both"/>
      </w:pPr>
      <w:r>
        <w:t>6.27. Распоряжение средствами (частью средств) окружного материнского (семейного) капитала.</w:t>
      </w:r>
    </w:p>
    <w:p w:rsidR="00913BB7" w:rsidRDefault="00913BB7">
      <w:pPr>
        <w:pStyle w:val="ConsPlusNormal"/>
        <w:spacing w:before="240"/>
        <w:ind w:firstLine="540"/>
        <w:jc w:val="both"/>
      </w:pPr>
      <w:r>
        <w:t>6.28. Предоставление ежемесячного пособия по уходу за ребенком лицам, не подлежащим обязательному социальному страхованию на случай временной нетрудоспособности.</w:t>
      </w:r>
    </w:p>
    <w:p w:rsidR="00913BB7" w:rsidRDefault="00913BB7">
      <w:pPr>
        <w:pStyle w:val="ConsPlusNormal"/>
        <w:spacing w:before="240"/>
        <w:ind w:firstLine="540"/>
        <w:jc w:val="both"/>
      </w:pPr>
      <w:r>
        <w:t xml:space="preserve">6.29. Предоставление единовременного пособия при рождении ребенка лицам, не </w:t>
      </w:r>
      <w:r>
        <w:lastRenderedPageBreak/>
        <w:t>подлежащим обязательному социальному страхованию на случай временной нетрудоспособности.</w:t>
      </w:r>
    </w:p>
    <w:p w:rsidR="00913BB7" w:rsidRDefault="00913BB7">
      <w:pPr>
        <w:pStyle w:val="ConsPlusNormal"/>
        <w:spacing w:before="240"/>
        <w:ind w:firstLine="540"/>
        <w:jc w:val="both"/>
      </w:pPr>
      <w:r>
        <w:t>6.30. Предоставление единовременного пособия при рождении второго, третьего ребенка и последующих детей.</w:t>
      </w:r>
    </w:p>
    <w:p w:rsidR="00913BB7" w:rsidRDefault="00913BB7">
      <w:pPr>
        <w:pStyle w:val="ConsPlusNormal"/>
        <w:spacing w:before="240"/>
        <w:ind w:firstLine="540"/>
        <w:jc w:val="both"/>
      </w:pPr>
      <w:r>
        <w:t>6.31. Предоставление единовременного пособия беременной жене военнослужащего, проходящего военную службу по призыву.</w:t>
      </w:r>
    </w:p>
    <w:p w:rsidR="00913BB7" w:rsidRDefault="00913BB7">
      <w:pPr>
        <w:pStyle w:val="ConsPlusNormal"/>
        <w:spacing w:before="240"/>
        <w:ind w:firstLine="540"/>
        <w:jc w:val="both"/>
      </w:pPr>
      <w:r>
        <w:t>6.32. Предоставление ежемесячного пособия на ребенка военнослужащего, проходящего военную службу по призыву.</w:t>
      </w:r>
    </w:p>
    <w:p w:rsidR="00913BB7" w:rsidRDefault="00913BB7">
      <w:pPr>
        <w:pStyle w:val="ConsPlusNormal"/>
        <w:spacing w:before="240"/>
        <w:ind w:firstLine="540"/>
        <w:jc w:val="both"/>
      </w:pPr>
      <w:r>
        <w:t>6.33. Предоставление ежемесячного пособия на ребенка.</w:t>
      </w:r>
    </w:p>
    <w:p w:rsidR="00913BB7" w:rsidRDefault="00913BB7">
      <w:pPr>
        <w:pStyle w:val="ConsPlusNormal"/>
        <w:spacing w:before="240"/>
        <w:ind w:firstLine="540"/>
        <w:jc w:val="both"/>
      </w:pPr>
      <w:r>
        <w:t>6.34. Выдача комплектов для новорожденного при рождении ребенка.</w:t>
      </w:r>
    </w:p>
    <w:p w:rsidR="00913BB7" w:rsidRDefault="00913BB7">
      <w:pPr>
        <w:pStyle w:val="ConsPlusNormal"/>
        <w:spacing w:before="240"/>
        <w:ind w:firstLine="540"/>
        <w:jc w:val="both"/>
      </w:pPr>
      <w:r>
        <w:t>6.35. Предоставление мер социальной поддержки приемным семьям, усыновителям, проживающим на территории Ненецкого автономного округа.</w:t>
      </w:r>
    </w:p>
    <w:p w:rsidR="00913BB7" w:rsidRDefault="00913BB7">
      <w:pPr>
        <w:pStyle w:val="ConsPlusNormal"/>
        <w:spacing w:before="240"/>
        <w:ind w:firstLine="540"/>
        <w:jc w:val="both"/>
      </w:pPr>
      <w:r>
        <w:t>6.36. Предоставление мер социальной поддержки детей-сирот и детей, оставшихся без попечения родителей.</w:t>
      </w:r>
    </w:p>
    <w:p w:rsidR="00913BB7" w:rsidRDefault="00913BB7">
      <w:pPr>
        <w:pStyle w:val="ConsPlusNormal"/>
        <w:spacing w:before="240"/>
        <w:ind w:firstLine="540"/>
        <w:jc w:val="both"/>
      </w:pPr>
      <w:r>
        <w:t>6.37. Предоставление путевок в оздоровительные организации.</w:t>
      </w:r>
    </w:p>
    <w:p w:rsidR="00913BB7" w:rsidRDefault="00913BB7">
      <w:pPr>
        <w:pStyle w:val="ConsPlusNormal"/>
        <w:spacing w:before="240"/>
        <w:ind w:firstLine="540"/>
        <w:jc w:val="both"/>
      </w:pPr>
      <w:r>
        <w:t>6.38. Предоставление ежемесячной компенсационной социальной выплаты родителю или иному законному представителю, совместно проживающему и фактически воспитывающему ребенка на дому, которому временно не предоставлено место в дошкольной образовательной организации.</w:t>
      </w:r>
    </w:p>
    <w:p w:rsidR="00913BB7" w:rsidRDefault="00913BB7">
      <w:pPr>
        <w:pStyle w:val="ConsPlusNormal"/>
        <w:spacing w:before="240"/>
        <w:ind w:firstLine="540"/>
        <w:jc w:val="both"/>
      </w:pPr>
      <w:r>
        <w:t>6.39. Меры социальной поддержки граждан категории "Инвалид", "Дети-инвалиды".</w:t>
      </w:r>
    </w:p>
    <w:p w:rsidR="00913BB7" w:rsidRDefault="00913BB7">
      <w:pPr>
        <w:pStyle w:val="ConsPlusNormal"/>
        <w:spacing w:before="240"/>
        <w:ind w:firstLine="540"/>
        <w:jc w:val="both"/>
      </w:pPr>
      <w:r>
        <w:t>6.40. Меры социальной поддержки лицам, награжденным знаком "Жителю блокадного Ленинграда", 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лицам, родившимся в период 1932 - 1945 годах, лицам, награжденным орденами или медалями СССР за самоотверженный труд в период Великой Отечественной войны.</w:t>
      </w:r>
    </w:p>
    <w:p w:rsidR="00913BB7" w:rsidRDefault="00913BB7">
      <w:pPr>
        <w:pStyle w:val="ConsPlusNormal"/>
        <w:spacing w:before="240"/>
        <w:ind w:firstLine="540"/>
        <w:jc w:val="both"/>
      </w:pPr>
      <w:r>
        <w:t>6.41. Меры социальной поддержки участникам (инвалидам) Великой Отечественной войны и членам их семей, проживающим на территории Ненецкого автономного округа.</w:t>
      </w:r>
    </w:p>
    <w:p w:rsidR="00913BB7" w:rsidRDefault="00913BB7">
      <w:pPr>
        <w:pStyle w:val="ConsPlusNormal"/>
        <w:spacing w:before="240"/>
        <w:ind w:firstLine="540"/>
        <w:jc w:val="both"/>
      </w:pPr>
      <w:r>
        <w:t>6.42. Меры социальной поддержки лицам, имеющим звание "Ветеран труда" или звание "Ветеран труда Ненецкого автономного округа".</w:t>
      </w:r>
    </w:p>
    <w:p w:rsidR="00913BB7" w:rsidRDefault="00913BB7">
      <w:pPr>
        <w:pStyle w:val="ConsPlusNormal"/>
        <w:spacing w:before="240"/>
        <w:ind w:firstLine="540"/>
        <w:jc w:val="both"/>
      </w:pPr>
      <w:r>
        <w:t>6.43. Выдача справки о размере среднедушевого дохода семьи в целях обеспечения бесплатного питания обучающихся в государственных организациях Ненецкого автономного округа, осуществляющих образовательную деятельность.</w:t>
      </w:r>
    </w:p>
    <w:p w:rsidR="00913BB7" w:rsidRDefault="00913BB7">
      <w:pPr>
        <w:pStyle w:val="ConsPlusNormal"/>
        <w:spacing w:before="240"/>
        <w:ind w:firstLine="540"/>
        <w:jc w:val="both"/>
      </w:pPr>
      <w:r>
        <w:t>6.44. Предоставление бесплатной подписки на общественно-политическую газету Ненецкого автономного округа "</w:t>
      </w:r>
      <w:proofErr w:type="spellStart"/>
      <w:r>
        <w:t>Няръяна</w:t>
      </w:r>
      <w:proofErr w:type="spellEnd"/>
      <w:r>
        <w:t xml:space="preserve"> </w:t>
      </w:r>
      <w:proofErr w:type="spellStart"/>
      <w:r>
        <w:t>вындер</w:t>
      </w:r>
      <w:proofErr w:type="spellEnd"/>
      <w:r>
        <w:t xml:space="preserve">" ("Красный </w:t>
      </w:r>
      <w:proofErr w:type="spellStart"/>
      <w:r>
        <w:t>тундровик</w:t>
      </w:r>
      <w:proofErr w:type="spellEnd"/>
      <w:r>
        <w:t>").</w:t>
      </w:r>
    </w:p>
    <w:p w:rsidR="00913BB7" w:rsidRDefault="00913BB7">
      <w:pPr>
        <w:pStyle w:val="ConsPlusNormal"/>
        <w:spacing w:before="240"/>
        <w:ind w:firstLine="540"/>
        <w:jc w:val="both"/>
      </w:pPr>
      <w:r>
        <w:t>6.45. Меры социальной поддержки для лиц старшего поколения.</w:t>
      </w:r>
    </w:p>
    <w:p w:rsidR="00913BB7" w:rsidRDefault="00913BB7">
      <w:pPr>
        <w:pStyle w:val="ConsPlusNormal"/>
        <w:spacing w:before="240"/>
        <w:ind w:firstLine="540"/>
        <w:jc w:val="both"/>
      </w:pPr>
      <w:r>
        <w:t xml:space="preserve">6.46. Компенсация проезда для участия в спортивных соревнованиях и интеллектуально-творческих мероприятиях, проводимых на территории Российской </w:t>
      </w:r>
      <w:r>
        <w:lastRenderedPageBreak/>
        <w:t>Федерации.</w:t>
      </w:r>
    </w:p>
    <w:p w:rsidR="00913BB7" w:rsidRDefault="00913BB7">
      <w:pPr>
        <w:pStyle w:val="ConsPlusNormal"/>
        <w:spacing w:before="240"/>
        <w:ind w:firstLine="540"/>
        <w:jc w:val="both"/>
      </w:pPr>
      <w:r>
        <w:t>6.47. Предоставление социальной выплаты лицам, награжденным нагрудным знаком "Почетный донор России", "Почетный донор СССР".</w:t>
      </w:r>
    </w:p>
    <w:p w:rsidR="00913BB7" w:rsidRDefault="00913BB7">
      <w:pPr>
        <w:pStyle w:val="ConsPlusNormal"/>
        <w:spacing w:before="240"/>
        <w:ind w:firstLine="540"/>
        <w:jc w:val="both"/>
      </w:pPr>
      <w:r>
        <w:t>6.48. Возмещение расходов на оплату жилого помещения и коммунальных услуг отдельным категориям граждан, проживающим на территории Ненецкого автономного округа.</w:t>
      </w:r>
    </w:p>
    <w:p w:rsidR="00913BB7" w:rsidRDefault="00913BB7">
      <w:pPr>
        <w:pStyle w:val="ConsPlusNormal"/>
        <w:spacing w:before="240"/>
        <w:ind w:firstLine="540"/>
        <w:jc w:val="both"/>
      </w:pPr>
      <w:r>
        <w:t>6.49. Предоставление субсидий на оплату жилого помещения и коммунальных услуг.</w:t>
      </w:r>
    </w:p>
    <w:p w:rsidR="00913BB7" w:rsidRDefault="00913BB7">
      <w:pPr>
        <w:pStyle w:val="ConsPlusNormal"/>
        <w:spacing w:before="240"/>
        <w:ind w:firstLine="540"/>
        <w:jc w:val="both"/>
      </w:pPr>
      <w:r>
        <w:t>6.50. Предоставление социальных выплат лицам из числа коренных малочисленных народов Севера.</w:t>
      </w:r>
    </w:p>
    <w:p w:rsidR="00913BB7" w:rsidRDefault="00913BB7">
      <w:pPr>
        <w:pStyle w:val="ConsPlusNormal"/>
        <w:spacing w:before="240"/>
        <w:ind w:firstLine="540"/>
        <w:jc w:val="both"/>
      </w:pPr>
      <w:r>
        <w:t>6.51. Предоставление компенсационных выплат отдельным категориям граждан, проживающим в Ненецком автономном округе.</w:t>
      </w:r>
    </w:p>
    <w:p w:rsidR="00913BB7" w:rsidRDefault="00913BB7">
      <w:pPr>
        <w:pStyle w:val="ConsPlusNormal"/>
        <w:spacing w:before="240"/>
        <w:ind w:firstLine="540"/>
        <w:jc w:val="both"/>
      </w:pPr>
      <w:r>
        <w:t>6.52. Предоставление ежемесячной компенсационной выплаты родителям военнослужащих, погибших при исполнении обязанностей военной службы в условиях боевых действий или в связи с выполнением задач в условиях вооруженного конфликта, в ходе контртеррористических операций.</w:t>
      </w:r>
    </w:p>
    <w:p w:rsidR="00913BB7" w:rsidRDefault="00913BB7">
      <w:pPr>
        <w:pStyle w:val="ConsPlusNormal"/>
        <w:spacing w:before="240"/>
        <w:ind w:firstLine="540"/>
        <w:jc w:val="both"/>
      </w:pPr>
      <w:r>
        <w:t>6.53. Назначение дополнительной ежемесячной компенсационной выплаты лицам, признанным пострадавшими от политических репрессий.</w:t>
      </w:r>
    </w:p>
    <w:p w:rsidR="00913BB7" w:rsidRDefault="00913BB7">
      <w:pPr>
        <w:pStyle w:val="ConsPlusNormal"/>
        <w:spacing w:before="240"/>
        <w:ind w:firstLine="540"/>
        <w:jc w:val="both"/>
      </w:pPr>
      <w:r>
        <w:t>6.54. Возмещение расходов, связанных с предоставлением лицам, подвергшимся политическим репрессиям и впоследствии реабилитированным, мер социальной поддержки.</w:t>
      </w:r>
    </w:p>
    <w:p w:rsidR="00913BB7" w:rsidRDefault="00913BB7">
      <w:pPr>
        <w:pStyle w:val="ConsPlusNormal"/>
        <w:spacing w:before="240"/>
        <w:ind w:firstLine="540"/>
        <w:jc w:val="both"/>
      </w:pPr>
      <w:r>
        <w:t>6.55. Предоставление компенсации стоимости проезда лицам, подвергшимся политическим репрессиям и впоследствии реабилитированным.</w:t>
      </w:r>
    </w:p>
    <w:p w:rsidR="00913BB7" w:rsidRDefault="00913BB7">
      <w:pPr>
        <w:pStyle w:val="ConsPlusNormal"/>
        <w:spacing w:before="240"/>
        <w:ind w:firstLine="540"/>
        <w:jc w:val="both"/>
      </w:pPr>
      <w:r>
        <w:t>6.56. Предоставление ежемесячной компенсации абонентской платы за пользование квартирным телефоном лицам, постоянно проживающим в сельских населенных пунктах Ненецкого автономного округа.</w:t>
      </w:r>
    </w:p>
    <w:p w:rsidR="00913BB7" w:rsidRDefault="00913BB7">
      <w:pPr>
        <w:pStyle w:val="ConsPlusNormal"/>
        <w:spacing w:before="240"/>
        <w:ind w:firstLine="540"/>
        <w:jc w:val="both"/>
      </w:pPr>
      <w:r>
        <w:t xml:space="preserve">6.57. Предоставление ежемесячной компенсационной денежной выплаты бывшим работникам </w:t>
      </w:r>
      <w:proofErr w:type="spellStart"/>
      <w:r>
        <w:t>Нарьян-Марского</w:t>
      </w:r>
      <w:proofErr w:type="spellEnd"/>
      <w:r>
        <w:t xml:space="preserve"> городского рыболовецкого кооператива и объединения общественного питания Ненецкого окружного рыболовецкого потребительского союза.</w:t>
      </w:r>
    </w:p>
    <w:p w:rsidR="00913BB7" w:rsidRDefault="00913BB7">
      <w:pPr>
        <w:pStyle w:val="ConsPlusNormal"/>
        <w:spacing w:before="240"/>
        <w:ind w:firstLine="540"/>
        <w:jc w:val="both"/>
      </w:pPr>
      <w:r>
        <w:t>6.58. Назначение досрочной окружной пенсии работникам образования.</w:t>
      </w:r>
    </w:p>
    <w:p w:rsidR="00913BB7" w:rsidRDefault="00913BB7">
      <w:pPr>
        <w:pStyle w:val="ConsPlusNormal"/>
        <w:spacing w:before="240"/>
        <w:ind w:firstLine="540"/>
        <w:jc w:val="both"/>
      </w:pPr>
      <w:r>
        <w:t>6.59. Предоставление ежемесячной компенсационной денежной выплаты лицам, состоящим на учете в государственном бюджетном учреждении здравоохранения Ненецкого автономного округа "Ненецкая окружная больница", больным сахарным диабетом и (или) онкологическими заболеваниями.</w:t>
      </w:r>
    </w:p>
    <w:p w:rsidR="00913BB7" w:rsidRDefault="00913BB7">
      <w:pPr>
        <w:pStyle w:val="ConsPlusNormal"/>
        <w:spacing w:before="240"/>
        <w:ind w:firstLine="540"/>
        <w:jc w:val="both"/>
      </w:pPr>
      <w:r>
        <w:t xml:space="preserve">6.60. Назначение ежемесячной денежной компенсации, установленной </w:t>
      </w:r>
      <w:hyperlink r:id="rId40" w:history="1">
        <w:r>
          <w:rPr>
            <w:color w:val="0000FF"/>
          </w:rPr>
          <w:t>частями 9</w:t>
        </w:r>
      </w:hyperlink>
      <w:r>
        <w:t xml:space="preserve">, </w:t>
      </w:r>
      <w:hyperlink r:id="rId41" w:history="1">
        <w:r>
          <w:rPr>
            <w:color w:val="0000FF"/>
          </w:rPr>
          <w:t>10</w:t>
        </w:r>
      </w:hyperlink>
      <w:r>
        <w:t xml:space="preserve"> и </w:t>
      </w:r>
      <w:hyperlink r:id="rId42" w:history="1">
        <w:r>
          <w:rPr>
            <w:color w:val="0000FF"/>
          </w:rPr>
          <w:t>13 статьи 3</w:t>
        </w:r>
      </w:hyperlink>
      <w:r>
        <w:t xml:space="preserve"> Федерального закона "О денежном довольствии военнослужащих и предоставлении им отдельных выплат".</w:t>
      </w:r>
    </w:p>
    <w:p w:rsidR="00913BB7" w:rsidRDefault="00913BB7">
      <w:pPr>
        <w:pStyle w:val="ConsPlusNormal"/>
        <w:spacing w:before="240"/>
        <w:ind w:firstLine="540"/>
        <w:jc w:val="both"/>
      </w:pPr>
      <w:r>
        <w:t xml:space="preserve">6.61. Выплата единовременного денежного поощрения лицам, награжденным медалью "За особые заслуги перед Ненецким автономным округом", Почетной грамотой Ненецкого автономного округа, Почетной грамотой Администрации Ненецкого </w:t>
      </w:r>
      <w:r>
        <w:lastRenderedPageBreak/>
        <w:t>автономного округа, и лицам, которым присвоено почетное звание "Почетный гражданин Ненецкого автономного округа".</w:t>
      </w:r>
    </w:p>
    <w:p w:rsidR="00913BB7" w:rsidRDefault="00913BB7">
      <w:pPr>
        <w:pStyle w:val="ConsPlusNormal"/>
        <w:spacing w:before="240"/>
        <w:ind w:firstLine="540"/>
        <w:jc w:val="both"/>
      </w:pPr>
      <w:r>
        <w:t>6.62. Предоставление ежемесячной доплаты к страховой пенсии лицам, награжденным медалью "За особые заслуги перед Ненецким автономным округом", и лицам, которым присвоено почетное звание "Почетный гражданин Ненецкого автономного округа".</w:t>
      </w:r>
    </w:p>
    <w:p w:rsidR="00913BB7" w:rsidRDefault="00913BB7">
      <w:pPr>
        <w:pStyle w:val="ConsPlusNormal"/>
        <w:spacing w:before="240"/>
        <w:ind w:firstLine="540"/>
        <w:jc w:val="both"/>
      </w:pPr>
      <w:r>
        <w:t>6.63. Предоставление региональной социальной доплаты к пенсии.</w:t>
      </w:r>
    </w:p>
    <w:p w:rsidR="00913BB7" w:rsidRDefault="00913BB7">
      <w:pPr>
        <w:pStyle w:val="ConsPlusNormal"/>
        <w:spacing w:before="240"/>
        <w:ind w:firstLine="540"/>
        <w:jc w:val="both"/>
      </w:pPr>
      <w:r>
        <w:t>6.64. Предоставление социальной помощи гражданам, утратившим по независящим от них причинам свое имущество в результате пожара в жилом помещении, расположенном на территории Ненецкого автономного округа.</w:t>
      </w:r>
    </w:p>
    <w:p w:rsidR="00913BB7" w:rsidRDefault="00913BB7">
      <w:pPr>
        <w:pStyle w:val="ConsPlusNormal"/>
        <w:spacing w:before="240"/>
        <w:ind w:firstLine="540"/>
        <w:jc w:val="both"/>
      </w:pPr>
      <w:r>
        <w:t>6.65. Предоставление государственного единовременного пособия и ежемесячной денежной компенсации гражданам при возникновении поствакцинальных осложнений.</w:t>
      </w:r>
    </w:p>
    <w:p w:rsidR="00913BB7" w:rsidRDefault="00913BB7">
      <w:pPr>
        <w:pStyle w:val="ConsPlusNormal"/>
        <w:spacing w:before="240"/>
        <w:ind w:firstLine="540"/>
        <w:jc w:val="both"/>
      </w:pPr>
      <w:r>
        <w:t>6.66. Предоставление государственной социальной помощи на территории Ненецкого автономного округа.</w:t>
      </w:r>
    </w:p>
    <w:p w:rsidR="00913BB7" w:rsidRDefault="00913BB7">
      <w:pPr>
        <w:pStyle w:val="ConsPlusNormal"/>
        <w:spacing w:before="240"/>
        <w:ind w:firstLine="540"/>
        <w:jc w:val="both"/>
      </w:pPr>
      <w:r>
        <w:t>6.67. Предоставление единовременной социальной помощи гражданам, член семьи которых умер (погиб).</w:t>
      </w:r>
    </w:p>
    <w:p w:rsidR="00913BB7" w:rsidRDefault="00913BB7">
      <w:pPr>
        <w:pStyle w:val="ConsPlusNormal"/>
        <w:spacing w:before="240"/>
        <w:ind w:firstLine="540"/>
        <w:jc w:val="both"/>
      </w:pPr>
      <w:r>
        <w:t>6.68. Предоставление гражданам, уволенным с военной службы (службы), и приравненным к ним лицам единовременной компенсации части стоимости приобретенного в собственность жилого помещения.</w:t>
      </w:r>
    </w:p>
    <w:p w:rsidR="00913BB7" w:rsidRDefault="00913BB7">
      <w:pPr>
        <w:pStyle w:val="ConsPlusNormal"/>
        <w:spacing w:before="240"/>
        <w:ind w:firstLine="540"/>
        <w:jc w:val="both"/>
      </w:pPr>
      <w:r>
        <w:t>6.69. Предоставление материальной помощи участникам боевых действий и вооруженных конфликтов на территории государства Афганистан, Чеченской Республики и других локальных войн, проживающим на территории Ненецкого автономного округа.</w:t>
      </w:r>
    </w:p>
    <w:p w:rsidR="00913BB7" w:rsidRDefault="00913BB7">
      <w:pPr>
        <w:pStyle w:val="ConsPlusNormal"/>
        <w:spacing w:before="240"/>
        <w:ind w:firstLine="540"/>
        <w:jc w:val="both"/>
      </w:pPr>
      <w:r>
        <w:t>6.70. Предоставление социального пособия на погребение.</w:t>
      </w:r>
    </w:p>
    <w:p w:rsidR="00913BB7" w:rsidRDefault="00913BB7">
      <w:pPr>
        <w:pStyle w:val="ConsPlusNormal"/>
        <w:spacing w:before="240"/>
        <w:ind w:firstLine="540"/>
        <w:jc w:val="both"/>
      </w:pPr>
      <w:r>
        <w:t>6.71. Единовременная выплата вознаграждения за добровольную сдачу незаконно хранящегося оружия, боеприпасов, взрывчатых веществ и взрывных устройств.</w:t>
      </w:r>
    </w:p>
    <w:p w:rsidR="00913BB7" w:rsidRDefault="00913BB7">
      <w:pPr>
        <w:pStyle w:val="ConsPlusNormal"/>
        <w:spacing w:before="240"/>
        <w:ind w:firstLine="540"/>
        <w:jc w:val="both"/>
      </w:pPr>
      <w:r>
        <w:t>6.72. Предоставление документа, подтверждающего право бесплатного проезда на общественном автомобильном транспорте.</w:t>
      </w:r>
    </w:p>
    <w:p w:rsidR="00913BB7" w:rsidRDefault="00913BB7">
      <w:pPr>
        <w:pStyle w:val="ConsPlusNormal"/>
        <w:spacing w:before="240"/>
        <w:ind w:firstLine="540"/>
        <w:jc w:val="both"/>
      </w:pPr>
      <w:r>
        <w:t>6.73. Предоставление за счет средств окружного бюджета единовременной социальной выплаты гражданам, являющимся получателями жилищных компенсационных выплат из бюджета муниципального образования "Городской округ "Город Нарьян-Мар".</w:t>
      </w:r>
    </w:p>
    <w:p w:rsidR="00913BB7" w:rsidRDefault="00913BB7">
      <w:pPr>
        <w:pStyle w:val="ConsPlusNormal"/>
        <w:spacing w:before="240"/>
        <w:ind w:firstLine="540"/>
        <w:jc w:val="both"/>
      </w:pPr>
      <w:r>
        <w:t xml:space="preserve">6.74. Предоставление социальной поддержки участникам </w:t>
      </w:r>
      <w:hyperlink r:id="rId43" w:history="1">
        <w:r>
          <w:rPr>
            <w:color w:val="0000FF"/>
          </w:rPr>
          <w:t>подпрограммы</w:t>
        </w:r>
      </w:hyperlink>
      <w:r>
        <w:t xml:space="preserve"> "Социальная поддержка граждан, выезжающих из Ненецкого автономного округа".</w:t>
      </w:r>
    </w:p>
    <w:p w:rsidR="00913BB7" w:rsidRDefault="00913BB7">
      <w:pPr>
        <w:pStyle w:val="ConsPlusNormal"/>
        <w:spacing w:before="240"/>
        <w:ind w:firstLine="540"/>
        <w:jc w:val="both"/>
      </w:pPr>
      <w:r>
        <w:t xml:space="preserve">6.75. Предоставление социальной поддержки участникам </w:t>
      </w:r>
      <w:hyperlink r:id="rId44" w:history="1">
        <w:r>
          <w:rPr>
            <w:color w:val="0000FF"/>
          </w:rPr>
          <w:t>подпрограммы</w:t>
        </w:r>
      </w:hyperlink>
      <w:r>
        <w:t xml:space="preserve"> "Социальная поддержка на улучшение жилищных условий гражданам, проживающим в сельской местности".</w:t>
      </w:r>
    </w:p>
    <w:p w:rsidR="00913BB7" w:rsidRDefault="00913BB7">
      <w:pPr>
        <w:pStyle w:val="ConsPlusNormal"/>
        <w:spacing w:before="240"/>
        <w:ind w:firstLine="540"/>
        <w:jc w:val="both"/>
      </w:pPr>
      <w:r>
        <w:t xml:space="preserve">6.76. Предоставление социальной поддержки участникам </w:t>
      </w:r>
      <w:hyperlink r:id="rId45" w:history="1">
        <w:r>
          <w:rPr>
            <w:color w:val="0000FF"/>
          </w:rPr>
          <w:t>подпрограммы</w:t>
        </w:r>
      </w:hyperlink>
      <w:r>
        <w:t xml:space="preserve"> "Социальная поддержка граждан, участвующих в ипотечном жилищном кредитовании".</w:t>
      </w:r>
    </w:p>
    <w:p w:rsidR="00913BB7" w:rsidRDefault="00913BB7">
      <w:pPr>
        <w:pStyle w:val="ConsPlusNormal"/>
        <w:spacing w:before="240"/>
        <w:ind w:firstLine="540"/>
        <w:jc w:val="both"/>
      </w:pPr>
      <w:r>
        <w:t xml:space="preserve">6.77. Предоставление участнику государственной </w:t>
      </w:r>
      <w:hyperlink r:id="rId46" w:history="1">
        <w:r>
          <w:rPr>
            <w:color w:val="0000FF"/>
          </w:rPr>
          <w:t>программы</w:t>
        </w:r>
      </w:hyperlink>
      <w:r>
        <w:t xml:space="preserve"> Ненецкого автономного </w:t>
      </w:r>
      <w:r>
        <w:lastRenderedPageBreak/>
        <w:t>округа "Оказание содействия добровольному переселению в Ненецкий автономный округ соотечественников, проживающих за рубежом, на 2016 - 2020 годы" и членам его семьи подъемных выплат.</w:t>
      </w:r>
    </w:p>
    <w:p w:rsidR="00913BB7" w:rsidRDefault="00913BB7">
      <w:pPr>
        <w:pStyle w:val="ConsPlusNormal"/>
        <w:spacing w:before="240"/>
        <w:ind w:firstLine="540"/>
        <w:jc w:val="both"/>
      </w:pPr>
      <w:r>
        <w:t xml:space="preserve">6.78. Предоставление ежемесячной денежной компенсации гражданам, проживавшим в 1949 - 1956 годах в населенных пунктах, подвергшихся радиоактивному загрязнению вследствие сбросов радиоактивных отходов в реку </w:t>
      </w:r>
      <w:proofErr w:type="spellStart"/>
      <w:r>
        <w:t>Теча</w:t>
      </w:r>
      <w:proofErr w:type="spellEnd"/>
      <w:r>
        <w:t xml:space="preserve"> и получивших накопленную эффективную дозу облучения.</w:t>
      </w:r>
    </w:p>
    <w:p w:rsidR="00913BB7" w:rsidRDefault="00913BB7">
      <w:pPr>
        <w:pStyle w:val="ConsPlusNormal"/>
        <w:spacing w:before="240"/>
        <w:ind w:firstLine="540"/>
        <w:jc w:val="both"/>
      </w:pPr>
      <w:r>
        <w:t>6.79. Предоставление мер социальной поддержки гражданам, подвергшимся воздействию радиации вследствие катастрофы на Чернобыльской АЭС.</w:t>
      </w:r>
    </w:p>
    <w:p w:rsidR="00913BB7" w:rsidRDefault="00913BB7">
      <w:pPr>
        <w:pStyle w:val="ConsPlusNormal"/>
        <w:spacing w:before="240"/>
        <w:ind w:firstLine="540"/>
        <w:jc w:val="both"/>
      </w:pPr>
      <w:r>
        <w:t>6.80. Предоставление мер социальной поддержки гражданам, подвергшимся радиационному воздействию вследствие ядерных испытаний на Семипалатинском полигоне.</w:t>
      </w:r>
    </w:p>
    <w:p w:rsidR="00913BB7" w:rsidRDefault="00913BB7">
      <w:pPr>
        <w:pStyle w:val="ConsPlusNormal"/>
        <w:spacing w:before="240"/>
        <w:ind w:firstLine="540"/>
        <w:jc w:val="both"/>
      </w:pPr>
      <w:r>
        <w:t>6.81. Бесплатное обеспечение полноценным питанием (специализированными продуктами) беременных женщин, кормящих матерей и детей от рождения до достижения ими возраста трех лет.</w:t>
      </w:r>
    </w:p>
    <w:p w:rsidR="00913BB7" w:rsidRDefault="00913BB7">
      <w:pPr>
        <w:pStyle w:val="ConsPlusNormal"/>
        <w:spacing w:before="240"/>
        <w:ind w:firstLine="540"/>
        <w:jc w:val="both"/>
      </w:pPr>
      <w:r>
        <w:t>6.82. Предоставление ежемесячной выплаты в связи с рождением (усыновлением) первого ребенка.</w:t>
      </w:r>
    </w:p>
    <w:p w:rsidR="00913BB7" w:rsidRDefault="00913BB7">
      <w:pPr>
        <w:pStyle w:val="ConsPlusNormal"/>
        <w:spacing w:before="240"/>
        <w:ind w:firstLine="540"/>
        <w:jc w:val="both"/>
      </w:pPr>
      <w:r>
        <w:t>6.83. Выдача справки о размере среднедушевого дохода семьи в целях компенсации родительской платы за присмотр и уход за детьми, посещающими образовательные организации, расположенные на территории Ненецкого автономного округа, реализующие образовательные программы дошкольного образования.</w:t>
      </w:r>
    </w:p>
    <w:p w:rsidR="00913BB7" w:rsidRDefault="00913BB7">
      <w:pPr>
        <w:pStyle w:val="ConsPlusNormal"/>
        <w:jc w:val="both"/>
      </w:pPr>
    </w:p>
    <w:p w:rsidR="00913BB7" w:rsidRDefault="00913BB7">
      <w:pPr>
        <w:pStyle w:val="ConsPlusNormal"/>
        <w:jc w:val="center"/>
        <w:outlineLvl w:val="1"/>
      </w:pPr>
      <w:r>
        <w:t>Раздел VII</w:t>
      </w:r>
    </w:p>
    <w:p w:rsidR="00913BB7" w:rsidRDefault="00913BB7">
      <w:pPr>
        <w:pStyle w:val="ConsPlusNormal"/>
        <w:jc w:val="center"/>
      </w:pPr>
      <w:r>
        <w:t>Услуги, предоставляемые Государственной инспекцией</w:t>
      </w:r>
    </w:p>
    <w:p w:rsidR="00913BB7" w:rsidRDefault="00913BB7">
      <w:pPr>
        <w:pStyle w:val="ConsPlusNormal"/>
        <w:jc w:val="center"/>
      </w:pPr>
      <w:r>
        <w:t>строительного и жилищного надзора Ненецкого</w:t>
      </w:r>
    </w:p>
    <w:p w:rsidR="00913BB7" w:rsidRDefault="00913BB7">
      <w:pPr>
        <w:pStyle w:val="ConsPlusNormal"/>
        <w:jc w:val="center"/>
      </w:pPr>
      <w:r>
        <w:t>автономного округа</w:t>
      </w:r>
    </w:p>
    <w:p w:rsidR="00913BB7" w:rsidRDefault="00913BB7">
      <w:pPr>
        <w:pStyle w:val="ConsPlusNormal"/>
        <w:jc w:val="both"/>
      </w:pPr>
    </w:p>
    <w:p w:rsidR="00913BB7" w:rsidRDefault="00913BB7">
      <w:pPr>
        <w:pStyle w:val="ConsPlusNormal"/>
        <w:ind w:firstLine="540"/>
        <w:jc w:val="both"/>
      </w:pPr>
      <w:r>
        <w:t>7.1. Государственная услуга по лицензированию предпринимательской деятельности по управлению многоквартирными домами, осуществляемой юридическими лицами и индивидуальными предпринимателями.</w:t>
      </w:r>
    </w:p>
    <w:p w:rsidR="00913BB7" w:rsidRDefault="00913BB7">
      <w:pPr>
        <w:pStyle w:val="ConsPlusNormal"/>
        <w:jc w:val="both"/>
      </w:pPr>
    </w:p>
    <w:p w:rsidR="00913BB7" w:rsidRDefault="00913BB7">
      <w:pPr>
        <w:pStyle w:val="ConsPlusNormal"/>
        <w:jc w:val="center"/>
        <w:outlineLvl w:val="1"/>
      </w:pPr>
      <w:r>
        <w:t>Раздел VIII</w:t>
      </w:r>
    </w:p>
    <w:p w:rsidR="00913BB7" w:rsidRDefault="00913BB7">
      <w:pPr>
        <w:pStyle w:val="ConsPlusNormal"/>
        <w:jc w:val="center"/>
      </w:pPr>
      <w:r>
        <w:t>Услуги, предоставляемые Департаментом финансов и экономики</w:t>
      </w:r>
    </w:p>
    <w:p w:rsidR="00913BB7" w:rsidRDefault="00913BB7">
      <w:pPr>
        <w:pStyle w:val="ConsPlusNormal"/>
        <w:jc w:val="center"/>
      </w:pPr>
      <w:r>
        <w:t>Ненецкого автономного округа</w:t>
      </w:r>
    </w:p>
    <w:p w:rsidR="00913BB7" w:rsidRDefault="00913BB7">
      <w:pPr>
        <w:pStyle w:val="ConsPlusNormal"/>
        <w:jc w:val="center"/>
      </w:pPr>
      <w:r>
        <w:t xml:space="preserve">(введен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администрации НАО</w:t>
      </w:r>
    </w:p>
    <w:p w:rsidR="00913BB7" w:rsidRDefault="00913BB7">
      <w:pPr>
        <w:pStyle w:val="ConsPlusNormal"/>
        <w:jc w:val="center"/>
      </w:pPr>
      <w:r>
        <w:t>от 26.02.2018 N 36-п)</w:t>
      </w:r>
    </w:p>
    <w:p w:rsidR="00913BB7" w:rsidRDefault="00913BB7">
      <w:pPr>
        <w:pStyle w:val="ConsPlusNormal"/>
        <w:jc w:val="both"/>
      </w:pPr>
    </w:p>
    <w:p w:rsidR="00913BB7" w:rsidRDefault="00913BB7">
      <w:pPr>
        <w:pStyle w:val="ConsPlusNormal"/>
        <w:ind w:firstLine="540"/>
        <w:jc w:val="both"/>
      </w:pPr>
      <w:r>
        <w:t>8.1. Предоставление на конкурсной основе грантов начинающим предпринимателям на создание собственного бизнеса.</w:t>
      </w:r>
    </w:p>
    <w:p w:rsidR="00913BB7" w:rsidRDefault="00913BB7">
      <w:pPr>
        <w:pStyle w:val="ConsPlusNormal"/>
        <w:spacing w:before="240"/>
        <w:ind w:firstLine="540"/>
        <w:jc w:val="both"/>
      </w:pPr>
      <w:r>
        <w:t>8.2. Предоставление на конкурсной основе субсидий субъектам малого и среднего предпринимательства на возмещение части затрат, связанных с приобретением оборудования в целях создания и (или) развития, и (или) модернизации производства товаров (выполнения работ, оказания услуг).</w:t>
      </w:r>
    </w:p>
    <w:p w:rsidR="00913BB7" w:rsidRDefault="00913BB7">
      <w:pPr>
        <w:pStyle w:val="ConsPlusNormal"/>
        <w:jc w:val="both"/>
      </w:pPr>
    </w:p>
    <w:p w:rsidR="00913BB7" w:rsidRDefault="00913BB7">
      <w:pPr>
        <w:pStyle w:val="ConsPlusNormal"/>
        <w:jc w:val="both"/>
      </w:pPr>
    </w:p>
    <w:p w:rsidR="00913BB7" w:rsidRDefault="00913BB7">
      <w:pPr>
        <w:pStyle w:val="ConsPlusNormal"/>
        <w:jc w:val="both"/>
      </w:pPr>
    </w:p>
    <w:p w:rsidR="00913BB7" w:rsidRDefault="00913BB7">
      <w:pPr>
        <w:pStyle w:val="ConsPlusNormal"/>
        <w:jc w:val="both"/>
      </w:pPr>
    </w:p>
    <w:p w:rsidR="00913BB7" w:rsidRDefault="00913BB7">
      <w:pPr>
        <w:pStyle w:val="ConsPlusNormal"/>
        <w:jc w:val="both"/>
      </w:pPr>
    </w:p>
    <w:p w:rsidR="00913BB7" w:rsidRDefault="00913BB7">
      <w:pPr>
        <w:pStyle w:val="ConsPlusNormal"/>
        <w:jc w:val="right"/>
        <w:outlineLvl w:val="0"/>
      </w:pPr>
      <w:r>
        <w:t>Приложение 2</w:t>
      </w:r>
    </w:p>
    <w:p w:rsidR="00913BB7" w:rsidRDefault="00913BB7">
      <w:pPr>
        <w:pStyle w:val="ConsPlusNormal"/>
        <w:jc w:val="right"/>
      </w:pPr>
      <w:r>
        <w:t>к постановлению Администрации</w:t>
      </w:r>
    </w:p>
    <w:p w:rsidR="00913BB7" w:rsidRDefault="00913BB7">
      <w:pPr>
        <w:pStyle w:val="ConsPlusNormal"/>
        <w:jc w:val="right"/>
      </w:pPr>
      <w:r>
        <w:t>Ненецкого автономного округа</w:t>
      </w:r>
    </w:p>
    <w:p w:rsidR="00913BB7" w:rsidRDefault="00913BB7">
      <w:pPr>
        <w:pStyle w:val="ConsPlusNormal"/>
        <w:jc w:val="right"/>
      </w:pPr>
      <w:r>
        <w:t>от 27.05.2015 N 165-п</w:t>
      </w:r>
    </w:p>
    <w:p w:rsidR="00913BB7" w:rsidRDefault="00913BB7">
      <w:pPr>
        <w:pStyle w:val="ConsPlusNormal"/>
        <w:jc w:val="right"/>
      </w:pPr>
      <w:r>
        <w:t>"Об оказании государственных</w:t>
      </w:r>
    </w:p>
    <w:p w:rsidR="00913BB7" w:rsidRDefault="00913BB7">
      <w:pPr>
        <w:pStyle w:val="ConsPlusNormal"/>
        <w:jc w:val="right"/>
      </w:pPr>
      <w:r>
        <w:t>услуг в многофункциональных</w:t>
      </w:r>
    </w:p>
    <w:p w:rsidR="00913BB7" w:rsidRDefault="00913BB7">
      <w:pPr>
        <w:pStyle w:val="ConsPlusNormal"/>
        <w:jc w:val="right"/>
      </w:pPr>
      <w:r>
        <w:t>центрах предоставления</w:t>
      </w:r>
    </w:p>
    <w:p w:rsidR="00913BB7" w:rsidRDefault="00913BB7">
      <w:pPr>
        <w:pStyle w:val="ConsPlusNormal"/>
        <w:jc w:val="right"/>
      </w:pPr>
      <w:r>
        <w:t>государственных и муниципальных</w:t>
      </w:r>
    </w:p>
    <w:p w:rsidR="00913BB7" w:rsidRDefault="00913BB7">
      <w:pPr>
        <w:pStyle w:val="ConsPlusNormal"/>
        <w:jc w:val="right"/>
      </w:pPr>
      <w:r>
        <w:t>услуг по принципу "одного окна"</w:t>
      </w:r>
    </w:p>
    <w:p w:rsidR="00913BB7" w:rsidRDefault="00913BB7">
      <w:pPr>
        <w:pStyle w:val="ConsPlusNormal"/>
        <w:jc w:val="both"/>
      </w:pPr>
    </w:p>
    <w:p w:rsidR="00913BB7" w:rsidRDefault="00913BB7">
      <w:pPr>
        <w:pStyle w:val="ConsPlusTitle"/>
        <w:jc w:val="center"/>
      </w:pPr>
      <w:bookmarkStart w:id="1" w:name="P263"/>
      <w:bookmarkEnd w:id="1"/>
      <w:r>
        <w:t>ПЕРЕЧЕНЬ</w:t>
      </w:r>
    </w:p>
    <w:p w:rsidR="00913BB7" w:rsidRDefault="00913BB7">
      <w:pPr>
        <w:pStyle w:val="ConsPlusTitle"/>
        <w:jc w:val="center"/>
      </w:pPr>
      <w:r>
        <w:t>ГОСУДАРСТВЕННЫХ УСЛУГ, ПРЕДОСТАВЛЕНИЕ КОТОРЫХ ПОСРЕДСТВОМ</w:t>
      </w:r>
    </w:p>
    <w:p w:rsidR="00913BB7" w:rsidRDefault="00913BB7">
      <w:pPr>
        <w:pStyle w:val="ConsPlusTitle"/>
        <w:jc w:val="center"/>
      </w:pPr>
      <w:r>
        <w:t>КОМПЛЕКСНОГО ЗАПРОСА НЕ ОСУЩЕСТВЛЯЕТСЯ</w:t>
      </w:r>
    </w:p>
    <w:p w:rsidR="00913BB7" w:rsidRDefault="00913BB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13BB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13BB7" w:rsidRDefault="00913BB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13BB7" w:rsidRDefault="00913BB7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48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НАО от 28.04.2018 N 91-п)</w:t>
            </w:r>
          </w:p>
        </w:tc>
      </w:tr>
    </w:tbl>
    <w:p w:rsidR="00913BB7" w:rsidRDefault="00913BB7">
      <w:pPr>
        <w:pStyle w:val="ConsPlusNormal"/>
        <w:jc w:val="both"/>
      </w:pPr>
    </w:p>
    <w:p w:rsidR="00913BB7" w:rsidRDefault="00913BB7">
      <w:pPr>
        <w:pStyle w:val="ConsPlusNormal"/>
        <w:jc w:val="center"/>
        <w:outlineLvl w:val="1"/>
      </w:pPr>
      <w:r>
        <w:t>Раздел I</w:t>
      </w:r>
    </w:p>
    <w:p w:rsidR="00913BB7" w:rsidRDefault="00913BB7">
      <w:pPr>
        <w:pStyle w:val="ConsPlusNormal"/>
        <w:jc w:val="center"/>
      </w:pPr>
      <w:r>
        <w:t>Услуги, предоставляемые Департаментом строительства,</w:t>
      </w:r>
    </w:p>
    <w:p w:rsidR="00913BB7" w:rsidRDefault="00913BB7">
      <w:pPr>
        <w:pStyle w:val="ConsPlusNormal"/>
        <w:jc w:val="center"/>
      </w:pPr>
      <w:r>
        <w:t>жилищно-коммунального хозяйства, энергетики и транспорта</w:t>
      </w:r>
    </w:p>
    <w:p w:rsidR="00913BB7" w:rsidRDefault="00913BB7">
      <w:pPr>
        <w:pStyle w:val="ConsPlusNormal"/>
        <w:jc w:val="center"/>
      </w:pPr>
      <w:r>
        <w:t>Ненецкого автономного округа</w:t>
      </w:r>
    </w:p>
    <w:p w:rsidR="00913BB7" w:rsidRDefault="00913BB7">
      <w:pPr>
        <w:pStyle w:val="ConsPlusNormal"/>
        <w:jc w:val="both"/>
      </w:pPr>
    </w:p>
    <w:p w:rsidR="00913BB7" w:rsidRDefault="00913BB7">
      <w:pPr>
        <w:pStyle w:val="ConsPlusNormal"/>
        <w:ind w:firstLine="540"/>
        <w:jc w:val="both"/>
      </w:pPr>
      <w:r>
        <w:t>1.1. Выдача разрешения на отклонение от предельных параметров разрешенного строительства.</w:t>
      </w:r>
    </w:p>
    <w:p w:rsidR="00913BB7" w:rsidRDefault="00913BB7">
      <w:pPr>
        <w:pStyle w:val="ConsPlusNormal"/>
        <w:spacing w:before="240"/>
        <w:ind w:firstLine="540"/>
        <w:jc w:val="both"/>
      </w:pPr>
      <w:r>
        <w:t>1.2. Выдача разрешения на условно-разрешенный вид использования земельного участка.</w:t>
      </w:r>
    </w:p>
    <w:p w:rsidR="00913BB7" w:rsidRDefault="00913BB7">
      <w:pPr>
        <w:pStyle w:val="ConsPlusNormal"/>
        <w:spacing w:before="240"/>
        <w:ind w:firstLine="540"/>
        <w:jc w:val="both"/>
      </w:pPr>
      <w:r>
        <w:t>1.3. Принятие решения о подготовке документации по планировке территории.</w:t>
      </w:r>
    </w:p>
    <w:p w:rsidR="00913BB7" w:rsidRDefault="00913BB7">
      <w:pPr>
        <w:pStyle w:val="ConsPlusNormal"/>
        <w:spacing w:before="240"/>
        <w:ind w:firstLine="540"/>
        <w:jc w:val="both"/>
      </w:pPr>
      <w:r>
        <w:t>1.4. Утверждение документации по планировке территории.</w:t>
      </w:r>
    </w:p>
    <w:p w:rsidR="00913BB7" w:rsidRDefault="00913BB7">
      <w:pPr>
        <w:pStyle w:val="ConsPlusNormal"/>
        <w:spacing w:before="240"/>
        <w:ind w:firstLine="540"/>
        <w:jc w:val="both"/>
      </w:pPr>
      <w:r>
        <w:t>1.5. Предоставление топографической карты земельного участка с указанием всех наземных и подземных коммуникаций и сооружений.</w:t>
      </w:r>
    </w:p>
    <w:p w:rsidR="00913BB7" w:rsidRDefault="00913BB7">
      <w:pPr>
        <w:pStyle w:val="ConsPlusNormal"/>
        <w:spacing w:before="240"/>
        <w:ind w:firstLine="540"/>
        <w:jc w:val="both"/>
      </w:pPr>
      <w:r>
        <w:t>1.6. Выдача разрешений на строительство при осуществлении строительства, реконструкции объектов капитального строительства, расположенных на территории Ненецкого автономного округа, за исключением сельских поселений.</w:t>
      </w:r>
    </w:p>
    <w:p w:rsidR="00913BB7" w:rsidRDefault="00913BB7">
      <w:pPr>
        <w:pStyle w:val="ConsPlusNormal"/>
        <w:spacing w:before="240"/>
        <w:ind w:firstLine="540"/>
        <w:jc w:val="both"/>
      </w:pPr>
      <w:r>
        <w:t>1.7. Подготовка, утверждение и выдача градостроительных планов земельных участков на территории Ненецкого автономного округа, за исключением сельских поселений.</w:t>
      </w:r>
    </w:p>
    <w:p w:rsidR="00913BB7" w:rsidRDefault="00913BB7">
      <w:pPr>
        <w:pStyle w:val="ConsPlusNormal"/>
        <w:spacing w:before="240"/>
        <w:ind w:firstLine="540"/>
        <w:jc w:val="both"/>
      </w:pPr>
      <w:r>
        <w:t>1.8. Выдача разрешений на ввод в эксплуатацию объектов капитального строительства на территории Ненецкого автономного округа.</w:t>
      </w:r>
    </w:p>
    <w:p w:rsidR="00913BB7" w:rsidRDefault="00913BB7">
      <w:pPr>
        <w:pStyle w:val="ConsPlusNormal"/>
        <w:spacing w:before="240"/>
        <w:ind w:firstLine="540"/>
        <w:jc w:val="both"/>
      </w:pPr>
      <w:r>
        <w:t>1.9. Согласование размещения объектов электроэнергетики на территории Ненецкого автономного округа.</w:t>
      </w:r>
    </w:p>
    <w:p w:rsidR="00913BB7" w:rsidRDefault="00913BB7">
      <w:pPr>
        <w:pStyle w:val="ConsPlusNormal"/>
        <w:spacing w:before="240"/>
        <w:ind w:firstLine="540"/>
        <w:jc w:val="both"/>
      </w:pPr>
      <w:r>
        <w:t xml:space="preserve">1.10. Выдача специальных разрешений на движение по автомобильным дорогам тяжеловесных и (или) крупногабаритных транспортных средств в случаях, если маршрут, </w:t>
      </w:r>
      <w:r>
        <w:lastRenderedPageBreak/>
        <w:t>часть маршрута тяжеловесного и (или) крупногабаритного транспортного средства проходят по автомобильным дорогам регионального или межмуниципального значения, участкам таких автомобильных дорог, по автомобильным дорогам местного значения, расположенным на территориях двух и более муниципальных образований (муниципальных районов, городских округов), при условии, что маршрут указанного транспортного средства проходит в границах Ненецкого автономного округа и указанный маршрут, часть маршрута не проходят по автомобильным дорогам федерального значения, участкам таких автомобильных дорог.</w:t>
      </w:r>
    </w:p>
    <w:p w:rsidR="00913BB7" w:rsidRDefault="00913BB7">
      <w:pPr>
        <w:pStyle w:val="ConsPlusNormal"/>
        <w:jc w:val="both"/>
      </w:pPr>
    </w:p>
    <w:p w:rsidR="00913BB7" w:rsidRDefault="00913BB7">
      <w:pPr>
        <w:pStyle w:val="ConsPlusNormal"/>
        <w:jc w:val="center"/>
        <w:outlineLvl w:val="1"/>
      </w:pPr>
      <w:r>
        <w:t>Раздел II</w:t>
      </w:r>
    </w:p>
    <w:p w:rsidR="00913BB7" w:rsidRDefault="00913BB7">
      <w:pPr>
        <w:pStyle w:val="ConsPlusNormal"/>
        <w:jc w:val="center"/>
      </w:pPr>
      <w:r>
        <w:t>Услуги, предоставляемые Управлением имущественных</w:t>
      </w:r>
    </w:p>
    <w:p w:rsidR="00913BB7" w:rsidRDefault="00913BB7">
      <w:pPr>
        <w:pStyle w:val="ConsPlusNormal"/>
        <w:jc w:val="center"/>
      </w:pPr>
      <w:r>
        <w:t>и земельных отношений Ненецкого автономного округа</w:t>
      </w:r>
    </w:p>
    <w:p w:rsidR="00913BB7" w:rsidRDefault="00913BB7">
      <w:pPr>
        <w:pStyle w:val="ConsPlusNormal"/>
        <w:jc w:val="both"/>
      </w:pPr>
    </w:p>
    <w:p w:rsidR="00913BB7" w:rsidRDefault="00913BB7">
      <w:pPr>
        <w:pStyle w:val="ConsPlusNormal"/>
        <w:ind w:firstLine="540"/>
        <w:jc w:val="both"/>
      </w:pPr>
      <w:r>
        <w:t>2.1. Предоставление земельных участков, находящихся в собственности Ненецкого автономного округа, и земельных участков, государственная собственность на которые не разграничена в границах Ненецкого автономного округа.</w:t>
      </w:r>
    </w:p>
    <w:p w:rsidR="00913BB7" w:rsidRDefault="00913BB7">
      <w:pPr>
        <w:pStyle w:val="ConsPlusNormal"/>
        <w:spacing w:before="240"/>
        <w:ind w:firstLine="540"/>
        <w:jc w:val="both"/>
      </w:pPr>
      <w:r>
        <w:t>2.2. Предоставление земельных участков, находящихся в собственности Ненецкого автономного округа, и земельных участков, государственная собственность на которые не разграничена, в границах Ненецкого автономного округа для индивидуального жилищного строительства.</w:t>
      </w:r>
    </w:p>
    <w:p w:rsidR="00913BB7" w:rsidRDefault="00913BB7">
      <w:pPr>
        <w:pStyle w:val="ConsPlusNormal"/>
        <w:spacing w:before="240"/>
        <w:ind w:firstLine="540"/>
        <w:jc w:val="both"/>
      </w:pPr>
      <w:r>
        <w:t>2.3. Предварительное согласование предоставления земельных участков, находящихся в государственной собственности Ненецкого автономного округа и земельных участков, государственная собственность на которые не разграничена в границах Ненецкого автономного округа.</w:t>
      </w:r>
    </w:p>
    <w:p w:rsidR="00913BB7" w:rsidRDefault="00913BB7">
      <w:pPr>
        <w:pStyle w:val="ConsPlusNormal"/>
        <w:spacing w:before="240"/>
        <w:ind w:firstLine="540"/>
        <w:jc w:val="both"/>
      </w:pPr>
      <w:r>
        <w:t>2.4. Перевод земель или земельных участков из одной категории в другую.</w:t>
      </w:r>
    </w:p>
    <w:p w:rsidR="00913BB7" w:rsidRDefault="00913BB7">
      <w:pPr>
        <w:pStyle w:val="ConsPlusNormal"/>
        <w:spacing w:before="240"/>
        <w:ind w:firstLine="540"/>
        <w:jc w:val="both"/>
      </w:pPr>
      <w:r>
        <w:t>2.5. Перераспределение земель и (или) земельных участков.</w:t>
      </w:r>
    </w:p>
    <w:p w:rsidR="00913BB7" w:rsidRDefault="00913BB7">
      <w:pPr>
        <w:pStyle w:val="ConsPlusNormal"/>
        <w:spacing w:before="240"/>
        <w:ind w:firstLine="540"/>
        <w:jc w:val="both"/>
      </w:pPr>
      <w:r>
        <w:t>2.6. Установление сервитута.</w:t>
      </w:r>
    </w:p>
    <w:p w:rsidR="00913BB7" w:rsidRDefault="00913BB7">
      <w:pPr>
        <w:pStyle w:val="ConsPlusNormal"/>
        <w:spacing w:before="240"/>
        <w:ind w:firstLine="540"/>
        <w:jc w:val="both"/>
      </w:pPr>
      <w:r>
        <w:t>2.7. Предоставление информации о государственном имуществе Ненецкого автономного округа из реестра государственного имущества Ненецкого автономного округа.</w:t>
      </w:r>
    </w:p>
    <w:p w:rsidR="00913BB7" w:rsidRDefault="00913BB7">
      <w:pPr>
        <w:pStyle w:val="ConsPlusNormal"/>
        <w:spacing w:before="240"/>
        <w:ind w:firstLine="540"/>
        <w:jc w:val="both"/>
      </w:pPr>
      <w:r>
        <w:t>2.8. Предоставление государственного имущества Ненецкого автономного округа в пользование.</w:t>
      </w:r>
    </w:p>
    <w:p w:rsidR="00913BB7" w:rsidRDefault="00913BB7">
      <w:pPr>
        <w:pStyle w:val="ConsPlusNormal"/>
        <w:jc w:val="both"/>
      </w:pPr>
    </w:p>
    <w:p w:rsidR="00913BB7" w:rsidRDefault="00913BB7">
      <w:pPr>
        <w:pStyle w:val="ConsPlusNormal"/>
        <w:jc w:val="center"/>
        <w:outlineLvl w:val="1"/>
      </w:pPr>
      <w:r>
        <w:t>Раздел III</w:t>
      </w:r>
    </w:p>
    <w:p w:rsidR="00913BB7" w:rsidRDefault="00913BB7">
      <w:pPr>
        <w:pStyle w:val="ConsPlusNormal"/>
        <w:jc w:val="center"/>
      </w:pPr>
      <w:r>
        <w:t>Услуги, предоставляемые Департаментом образования,</w:t>
      </w:r>
    </w:p>
    <w:p w:rsidR="00913BB7" w:rsidRDefault="00913BB7">
      <w:pPr>
        <w:pStyle w:val="ConsPlusNormal"/>
        <w:jc w:val="center"/>
      </w:pPr>
      <w:r>
        <w:t>культуры и спорта Ненецкого автономного округа</w:t>
      </w:r>
    </w:p>
    <w:p w:rsidR="00913BB7" w:rsidRDefault="00913BB7">
      <w:pPr>
        <w:pStyle w:val="ConsPlusNormal"/>
        <w:jc w:val="both"/>
      </w:pPr>
    </w:p>
    <w:p w:rsidR="00913BB7" w:rsidRDefault="00913BB7">
      <w:pPr>
        <w:pStyle w:val="ConsPlusNormal"/>
        <w:ind w:firstLine="540"/>
        <w:jc w:val="both"/>
      </w:pPr>
      <w:r>
        <w:t>3.1. Предоставление информации об объектах культурного наследия регионального или местного значения, находящихся на территории Ненецкого автономного округа и включенных в единый государственный реестр объектов культурного наследия (памятников истории и культуры) народов Российской Федерации.</w:t>
      </w:r>
    </w:p>
    <w:p w:rsidR="00913BB7" w:rsidRDefault="00913BB7">
      <w:pPr>
        <w:pStyle w:val="ConsPlusNormal"/>
        <w:spacing w:before="240"/>
        <w:ind w:firstLine="540"/>
        <w:jc w:val="both"/>
      </w:pPr>
      <w:r>
        <w:t>3.2. Присвоение спортивных разрядов и спортивных званий в Ненецком автономном округе.</w:t>
      </w:r>
    </w:p>
    <w:p w:rsidR="00913BB7" w:rsidRDefault="00913BB7">
      <w:pPr>
        <w:pStyle w:val="ConsPlusNormal"/>
        <w:spacing w:before="240"/>
        <w:ind w:firstLine="540"/>
        <w:jc w:val="both"/>
      </w:pPr>
      <w:r>
        <w:t xml:space="preserve">3.3. Присвоение (лишение) квалификационных категорий спортивных судей в </w:t>
      </w:r>
      <w:r>
        <w:lastRenderedPageBreak/>
        <w:t>Ненецком автономном округе.</w:t>
      </w:r>
    </w:p>
    <w:p w:rsidR="00913BB7" w:rsidRDefault="00913BB7">
      <w:pPr>
        <w:pStyle w:val="ConsPlusNormal"/>
        <w:spacing w:before="240"/>
        <w:ind w:firstLine="540"/>
        <w:jc w:val="both"/>
      </w:pPr>
      <w:r>
        <w:t>3.4. Государственная аккредитация региональных спортивных федераций на территории Ненецкого автономного округа.</w:t>
      </w:r>
    </w:p>
    <w:p w:rsidR="00913BB7" w:rsidRDefault="00913BB7">
      <w:pPr>
        <w:pStyle w:val="ConsPlusNormal"/>
        <w:spacing w:before="240"/>
        <w:ind w:firstLine="540"/>
        <w:jc w:val="both"/>
      </w:pPr>
      <w:r>
        <w:t>3.5. Согласование проектной документации на проведение работ по сохранению объектов культурного наследия.</w:t>
      </w:r>
    </w:p>
    <w:p w:rsidR="00913BB7" w:rsidRDefault="00913BB7">
      <w:pPr>
        <w:pStyle w:val="ConsPlusNormal"/>
        <w:spacing w:before="240"/>
        <w:ind w:firstLine="540"/>
        <w:jc w:val="both"/>
      </w:pPr>
      <w:r>
        <w:t>3.6. Предоставление информации о порядке проведения государственной (итоговой)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экзамена, а также информации из баз данных Ненецкого автономного округа об участниках единого государственного экзамена и о результатах единого государственного экзамена.</w:t>
      </w:r>
    </w:p>
    <w:p w:rsidR="00913BB7" w:rsidRDefault="00913BB7">
      <w:pPr>
        <w:pStyle w:val="ConsPlusNormal"/>
        <w:spacing w:before="240"/>
        <w:ind w:firstLine="540"/>
        <w:jc w:val="both"/>
      </w:pPr>
      <w:r>
        <w:t>3.7. Выдача задания и разрешения на проведение работ по сохранению объектов культурного наследия.</w:t>
      </w:r>
    </w:p>
    <w:p w:rsidR="00913BB7" w:rsidRDefault="00913BB7">
      <w:pPr>
        <w:pStyle w:val="ConsPlusNormal"/>
        <w:spacing w:before="240"/>
        <w:ind w:firstLine="540"/>
        <w:jc w:val="both"/>
      </w:pPr>
      <w:r>
        <w:t>3.8. Предоставление органами государственной власти субъектов Российской Федерации, осуществляющими переданные полномочия Российской Федерации в сфере образования, государственной услуги по лицензированию образовательной деятельности.</w:t>
      </w:r>
    </w:p>
    <w:p w:rsidR="00913BB7" w:rsidRDefault="00913BB7">
      <w:pPr>
        <w:pStyle w:val="ConsPlusNormal"/>
        <w:spacing w:before="240"/>
        <w:ind w:firstLine="540"/>
        <w:jc w:val="both"/>
      </w:pPr>
      <w:r>
        <w:t>3.9. Предоставление органами государственной власти субъектов Российской Федерации, осуществляющими переданные полномочия Российской Федерации в сфере образования, государственной услуги по государственной аккредитации образовательной деятельности.</w:t>
      </w:r>
    </w:p>
    <w:p w:rsidR="00913BB7" w:rsidRDefault="00913BB7">
      <w:pPr>
        <w:pStyle w:val="ConsPlusNormal"/>
        <w:spacing w:before="240"/>
        <w:ind w:firstLine="540"/>
        <w:jc w:val="both"/>
      </w:pPr>
      <w:r>
        <w:t>3.10. Предоставление информации о текущей успеваемости обучающегося, ведение электронного дневника и электронного журнала успеваемости.</w:t>
      </w:r>
    </w:p>
    <w:p w:rsidR="00913BB7" w:rsidRDefault="00913BB7">
      <w:pPr>
        <w:pStyle w:val="ConsPlusNormal"/>
        <w:spacing w:before="240"/>
        <w:ind w:firstLine="540"/>
        <w:jc w:val="both"/>
      </w:pPr>
      <w:r>
        <w:t>3.11. Согласование обязательных разделов об обеспечении сохранности объектов культурного наследия в проектах проведения изыскательских, проектных, земляных, строительных, мелиоративных, хозяйственных работ, работ по использованию лесов, иных работ в границах территории объекта культурного наследия, включенного в реестр, проектов обеспечения сохранности указанных объектов культурного наследия; разделов об обеспечении сохранности объекта культурного наследия в проектной документации, проекта обеспечения сохранности объекта культурного наследия при проведении строительных и иных работ на земельном участке, непосредственно связанном с земельным участком в границах территории объекта культурного наследия.</w:t>
      </w:r>
    </w:p>
    <w:p w:rsidR="00913BB7" w:rsidRDefault="00913BB7">
      <w:pPr>
        <w:pStyle w:val="ConsPlusNormal"/>
        <w:jc w:val="both"/>
      </w:pPr>
    </w:p>
    <w:p w:rsidR="00913BB7" w:rsidRDefault="00913BB7">
      <w:pPr>
        <w:pStyle w:val="ConsPlusNormal"/>
        <w:jc w:val="center"/>
        <w:outlineLvl w:val="1"/>
      </w:pPr>
      <w:r>
        <w:t>Раздел IV</w:t>
      </w:r>
    </w:p>
    <w:p w:rsidR="00913BB7" w:rsidRDefault="00913BB7">
      <w:pPr>
        <w:pStyle w:val="ConsPlusNormal"/>
        <w:jc w:val="center"/>
      </w:pPr>
      <w:r>
        <w:t>Услуги, предоставляемые Аппаратом Администрации</w:t>
      </w:r>
    </w:p>
    <w:p w:rsidR="00913BB7" w:rsidRDefault="00913BB7">
      <w:pPr>
        <w:pStyle w:val="ConsPlusNormal"/>
        <w:jc w:val="center"/>
      </w:pPr>
      <w:r>
        <w:t>Ненецкого автономного округа</w:t>
      </w:r>
    </w:p>
    <w:p w:rsidR="00913BB7" w:rsidRDefault="00913BB7">
      <w:pPr>
        <w:pStyle w:val="ConsPlusNormal"/>
        <w:jc w:val="both"/>
      </w:pPr>
    </w:p>
    <w:p w:rsidR="00913BB7" w:rsidRDefault="00913BB7">
      <w:pPr>
        <w:pStyle w:val="ConsPlusNormal"/>
        <w:ind w:firstLine="540"/>
        <w:jc w:val="both"/>
      </w:pPr>
      <w:r>
        <w:t>4.1. Государственная регистрация актов гражданского состояния (заключение брака, расторжение брака), в том числе выдача повторных свидетельств (справок), подтверждающих факт государственной регистрации акта гражданского состояния, внесение исправлений и (или) изменений в записи актов гражданского состояния, восстановление и аннулирование записей актов гражданского состояния.</w:t>
      </w:r>
    </w:p>
    <w:p w:rsidR="00913BB7" w:rsidRDefault="00913BB7">
      <w:pPr>
        <w:pStyle w:val="ConsPlusNormal"/>
        <w:jc w:val="both"/>
      </w:pPr>
    </w:p>
    <w:p w:rsidR="00913BB7" w:rsidRDefault="00913BB7">
      <w:pPr>
        <w:pStyle w:val="ConsPlusNormal"/>
        <w:jc w:val="center"/>
        <w:outlineLvl w:val="1"/>
      </w:pPr>
      <w:r>
        <w:t>Раздел V</w:t>
      </w:r>
    </w:p>
    <w:p w:rsidR="00913BB7" w:rsidRDefault="00913BB7">
      <w:pPr>
        <w:pStyle w:val="ConsPlusNormal"/>
        <w:jc w:val="center"/>
      </w:pPr>
      <w:r>
        <w:t>Услуги, предоставляемые Департаментом природных</w:t>
      </w:r>
    </w:p>
    <w:p w:rsidR="00913BB7" w:rsidRDefault="00913BB7">
      <w:pPr>
        <w:pStyle w:val="ConsPlusNormal"/>
        <w:jc w:val="center"/>
      </w:pPr>
      <w:r>
        <w:t>ресурсов, экологии и агропромышленного комплекса</w:t>
      </w:r>
    </w:p>
    <w:p w:rsidR="00913BB7" w:rsidRDefault="00913BB7">
      <w:pPr>
        <w:pStyle w:val="ConsPlusNormal"/>
        <w:jc w:val="center"/>
      </w:pPr>
      <w:r>
        <w:t>Ненецкого автономного округа</w:t>
      </w:r>
    </w:p>
    <w:p w:rsidR="00913BB7" w:rsidRDefault="00913BB7">
      <w:pPr>
        <w:pStyle w:val="ConsPlusNormal"/>
        <w:jc w:val="both"/>
      </w:pPr>
    </w:p>
    <w:p w:rsidR="00913BB7" w:rsidRDefault="00913BB7">
      <w:pPr>
        <w:pStyle w:val="ConsPlusNormal"/>
        <w:ind w:firstLine="540"/>
        <w:jc w:val="both"/>
      </w:pPr>
      <w:r>
        <w:t>5.1. Выдача разрешений на выбросы вредных (загрязняющих) веществ в атмосферный воздух.</w:t>
      </w:r>
    </w:p>
    <w:p w:rsidR="00913BB7" w:rsidRDefault="00913BB7">
      <w:pPr>
        <w:pStyle w:val="ConsPlusNormal"/>
        <w:spacing w:before="240"/>
        <w:ind w:firstLine="540"/>
        <w:jc w:val="both"/>
      </w:pPr>
      <w:r>
        <w:t>5.2. Выдача разрешений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млекопитающих и птиц, занесенных в Красную книгу Российской Федерации.</w:t>
      </w:r>
    </w:p>
    <w:p w:rsidR="00913BB7" w:rsidRDefault="00913BB7">
      <w:pPr>
        <w:pStyle w:val="ConsPlusNormal"/>
        <w:spacing w:before="240"/>
        <w:ind w:firstLine="540"/>
        <w:jc w:val="both"/>
      </w:pPr>
      <w:r>
        <w:t>5.3. Предоставление водных объектов или их частей, находящихся в федеральной собственности и расположенных на территориях субъектов Российской Федерации, в пользование на основании решений о предоставлении водных объектов в пользование.</w:t>
      </w:r>
    </w:p>
    <w:p w:rsidR="00913BB7" w:rsidRDefault="00913BB7">
      <w:pPr>
        <w:pStyle w:val="ConsPlusNormal"/>
        <w:spacing w:before="240"/>
        <w:ind w:firstLine="540"/>
        <w:jc w:val="both"/>
      </w:pPr>
      <w:r>
        <w:t>5.4. Утверждение нормативов образования отходов и лимитов на их размещение применительно к хозяйственной и (или) иной деятельности индивидуальных предпринимателей и юридических лиц (за исключением субъектов малого и среднего предпринимательства), в процессе которой образуются отходы на объектах, подлежащих региональному государственному экологическому надзору.</w:t>
      </w:r>
    </w:p>
    <w:p w:rsidR="00913BB7" w:rsidRDefault="00913BB7">
      <w:pPr>
        <w:pStyle w:val="ConsPlusNormal"/>
        <w:spacing w:before="240"/>
        <w:ind w:firstLine="540"/>
        <w:jc w:val="both"/>
      </w:pPr>
      <w:r>
        <w:t>5.5. Проведение государственной экспертизы запасов общераспространенных полезных ископаемых, геологической, экономической и экологической информации о предоставляемых в пользование участках недр местного значения.</w:t>
      </w:r>
    </w:p>
    <w:p w:rsidR="00913BB7" w:rsidRDefault="00913BB7">
      <w:pPr>
        <w:pStyle w:val="ConsPlusNormal"/>
        <w:spacing w:before="240"/>
        <w:ind w:firstLine="540"/>
        <w:jc w:val="both"/>
      </w:pPr>
      <w:r>
        <w:t>5.6. Предоставление гражданам права на заготовку лесных насаждений для собственных нужд на основании договоров купли-продажи в Ненецком автономном округе.</w:t>
      </w:r>
    </w:p>
    <w:p w:rsidR="00913BB7" w:rsidRDefault="00913BB7">
      <w:pPr>
        <w:pStyle w:val="ConsPlusNormal"/>
        <w:spacing w:before="240"/>
        <w:ind w:firstLine="540"/>
        <w:jc w:val="both"/>
      </w:pPr>
      <w:r>
        <w:t>5.7. Приемка лесных деклараций в Ненецком автономном округе.</w:t>
      </w:r>
    </w:p>
    <w:p w:rsidR="00913BB7" w:rsidRDefault="00913BB7">
      <w:pPr>
        <w:pStyle w:val="ConsPlusNormal"/>
        <w:spacing w:before="240"/>
        <w:ind w:firstLine="540"/>
        <w:jc w:val="both"/>
      </w:pPr>
      <w:r>
        <w:t>5.8. Выдача специального разрешения для осуществления движения гусеничного и иных видов наземного транспорта вне отведенных дорог в период отсутствия устойчивого снежного покрова на территории Ненецкого автономного округа.</w:t>
      </w:r>
    </w:p>
    <w:p w:rsidR="00913BB7" w:rsidRDefault="00913BB7">
      <w:pPr>
        <w:pStyle w:val="ConsPlusNormal"/>
        <w:spacing w:before="240"/>
        <w:ind w:firstLine="540"/>
        <w:jc w:val="both"/>
      </w:pPr>
      <w:r>
        <w:t>5.9. Выдача экспертного заключения о соответствии (несоответствии) деятельности лица требованиям, предъявляемым к определенному виду организации по племенному животноводству.</w:t>
      </w:r>
    </w:p>
    <w:p w:rsidR="00913BB7" w:rsidRDefault="00913BB7">
      <w:pPr>
        <w:pStyle w:val="ConsPlusNormal"/>
        <w:jc w:val="both"/>
      </w:pPr>
    </w:p>
    <w:p w:rsidR="00913BB7" w:rsidRDefault="00913BB7">
      <w:pPr>
        <w:pStyle w:val="ConsPlusNormal"/>
        <w:jc w:val="center"/>
        <w:outlineLvl w:val="1"/>
      </w:pPr>
      <w:r>
        <w:t>Раздел VI</w:t>
      </w:r>
    </w:p>
    <w:p w:rsidR="00913BB7" w:rsidRDefault="00913BB7">
      <w:pPr>
        <w:pStyle w:val="ConsPlusNormal"/>
        <w:jc w:val="center"/>
      </w:pPr>
      <w:r>
        <w:t>Услуги, предоставляемые Департаментом здравоохранения, труда</w:t>
      </w:r>
    </w:p>
    <w:p w:rsidR="00913BB7" w:rsidRDefault="00913BB7">
      <w:pPr>
        <w:pStyle w:val="ConsPlusNormal"/>
        <w:jc w:val="center"/>
      </w:pPr>
      <w:r>
        <w:t>и социальной защиты населения Ненецкого автономного округа</w:t>
      </w:r>
    </w:p>
    <w:p w:rsidR="00913BB7" w:rsidRDefault="00913BB7">
      <w:pPr>
        <w:pStyle w:val="ConsPlusNormal"/>
        <w:jc w:val="both"/>
      </w:pPr>
    </w:p>
    <w:p w:rsidR="00913BB7" w:rsidRDefault="00913BB7">
      <w:pPr>
        <w:pStyle w:val="ConsPlusNormal"/>
        <w:ind w:firstLine="540"/>
        <w:jc w:val="both"/>
      </w:pPr>
      <w:r>
        <w:t>6.1. Предоставление информации по обеспечению отдельных категорий граждан, имеющих право на льготное лекарственное обеспечение за счет бюджета Ненецкого автономного округа.</w:t>
      </w:r>
    </w:p>
    <w:p w:rsidR="00913BB7" w:rsidRDefault="00913BB7">
      <w:pPr>
        <w:pStyle w:val="ConsPlusNormal"/>
        <w:spacing w:before="240"/>
        <w:ind w:firstLine="540"/>
        <w:jc w:val="both"/>
      </w:pPr>
      <w:r>
        <w:t>6.2. Предоставление социальной помощи при заболеваниях, требующих специальных методов диагностики, лечения, использования сложных медицинских технологий и медицинской реабилитации.</w:t>
      </w:r>
    </w:p>
    <w:p w:rsidR="00913BB7" w:rsidRDefault="00913BB7">
      <w:pPr>
        <w:pStyle w:val="ConsPlusNormal"/>
        <w:spacing w:before="240"/>
        <w:ind w:firstLine="540"/>
        <w:jc w:val="both"/>
      </w:pPr>
      <w:r>
        <w:t>6.3. Предоставление льготного проживания в гостиницах.</w:t>
      </w:r>
    </w:p>
    <w:p w:rsidR="00913BB7" w:rsidRDefault="00913BB7">
      <w:pPr>
        <w:pStyle w:val="ConsPlusNormal"/>
        <w:spacing w:before="240"/>
        <w:ind w:firstLine="540"/>
        <w:jc w:val="both"/>
      </w:pPr>
      <w:r>
        <w:t>6.4. Предоставление информации об очередности предоставления жилых помещений государственного жилищного фонда Ненецкого автономного округа.</w:t>
      </w:r>
    </w:p>
    <w:p w:rsidR="00913BB7" w:rsidRDefault="00913BB7">
      <w:pPr>
        <w:pStyle w:val="ConsPlusNormal"/>
        <w:spacing w:before="240"/>
        <w:ind w:firstLine="540"/>
        <w:jc w:val="both"/>
      </w:pPr>
      <w:r>
        <w:t xml:space="preserve">6.5. Принятие на учет граждан, нуждающихся в жилых помещениях государственного </w:t>
      </w:r>
      <w:r>
        <w:lastRenderedPageBreak/>
        <w:t>жилищного фонда Ненецкого автономного округа.</w:t>
      </w:r>
    </w:p>
    <w:p w:rsidR="00913BB7" w:rsidRDefault="00913BB7">
      <w:pPr>
        <w:pStyle w:val="ConsPlusNormal"/>
        <w:spacing w:before="240"/>
        <w:ind w:firstLine="540"/>
        <w:jc w:val="both"/>
      </w:pPr>
      <w:r>
        <w:t>6.6. Установление опеки (попечительства) или патронажа над совершеннолетними гражданами.</w:t>
      </w:r>
    </w:p>
    <w:p w:rsidR="00913BB7" w:rsidRDefault="00913BB7">
      <w:pPr>
        <w:pStyle w:val="ConsPlusNormal"/>
        <w:spacing w:before="240"/>
        <w:ind w:firstLine="540"/>
        <w:jc w:val="both"/>
      </w:pPr>
      <w:r>
        <w:t>6.7. Выдача направления для получения бесплатной юридической помощи в связи с трудной жизненной ситуацией.</w:t>
      </w:r>
    </w:p>
    <w:p w:rsidR="00913BB7" w:rsidRDefault="00913BB7">
      <w:pPr>
        <w:pStyle w:val="ConsPlusNormal"/>
        <w:spacing w:before="240"/>
        <w:ind w:firstLine="540"/>
        <w:jc w:val="both"/>
      </w:pPr>
      <w:r>
        <w:t>6.8. Осуществление государственной экспертизы условий труда.</w:t>
      </w:r>
    </w:p>
    <w:p w:rsidR="00913BB7" w:rsidRDefault="00913BB7">
      <w:pPr>
        <w:pStyle w:val="ConsPlusNormal"/>
        <w:spacing w:before="240"/>
        <w:ind w:firstLine="540"/>
        <w:jc w:val="both"/>
      </w:pPr>
      <w:r>
        <w:t>6.9. Проведение уведомительной регистрации коллективных трудовых споров, содействие в урегулировании коллективных трудовых споров.</w:t>
      </w:r>
    </w:p>
    <w:p w:rsidR="00913BB7" w:rsidRDefault="00913BB7">
      <w:pPr>
        <w:pStyle w:val="ConsPlusNormal"/>
        <w:spacing w:before="240"/>
        <w:ind w:firstLine="540"/>
        <w:jc w:val="both"/>
      </w:pPr>
      <w:r>
        <w:t>6.10. Проведение уведомительной регистрации коллективных договоров, соглашений.</w:t>
      </w:r>
    </w:p>
    <w:p w:rsidR="00913BB7" w:rsidRDefault="00913BB7">
      <w:pPr>
        <w:pStyle w:val="ConsPlusNormal"/>
        <w:spacing w:before="240"/>
        <w:ind w:firstLine="540"/>
        <w:jc w:val="both"/>
      </w:pPr>
      <w:r>
        <w:t>6.11. Выдача согласия на обмен жилыми помещениями, которые предоставлены по договорам социального найма и в которых проживают несовершеннолетние, являющиеся членами семей нанимателей данных жилых помещений.</w:t>
      </w:r>
    </w:p>
    <w:p w:rsidR="00913BB7" w:rsidRDefault="00913BB7">
      <w:pPr>
        <w:pStyle w:val="ConsPlusNormal"/>
        <w:spacing w:before="240"/>
        <w:ind w:firstLine="540"/>
        <w:jc w:val="both"/>
      </w:pPr>
      <w:r>
        <w:t>6.12. Выдача свидетельства о предоставлении единовременной денежной выплаты на строительство или приобретение жилого помещения ветеранам, инвалидам и семьям, имеющим детей-инвалидов, нуждающимся в улучшении жилищных условий и проживающим на территории Ненецкого автономного округа.</w:t>
      </w:r>
    </w:p>
    <w:p w:rsidR="00913BB7" w:rsidRDefault="00913BB7">
      <w:pPr>
        <w:pStyle w:val="ConsPlusNormal"/>
        <w:spacing w:before="240"/>
        <w:ind w:firstLine="540"/>
        <w:jc w:val="both"/>
      </w:pPr>
      <w:r>
        <w:t>6.13. Социальная поддержка граждан, имеющих право на получение социальных выплат для приобретения (строительства) жилья.</w:t>
      </w:r>
    </w:p>
    <w:p w:rsidR="00913BB7" w:rsidRDefault="00913BB7">
      <w:pPr>
        <w:pStyle w:val="ConsPlusNormal"/>
        <w:spacing w:before="240"/>
        <w:ind w:firstLine="540"/>
        <w:jc w:val="both"/>
      </w:pPr>
      <w:r>
        <w:t>6.14. Выдача государственных жилищных сертификатов.</w:t>
      </w:r>
    </w:p>
    <w:p w:rsidR="00913BB7" w:rsidRDefault="00913BB7">
      <w:pPr>
        <w:pStyle w:val="ConsPlusNormal"/>
        <w:spacing w:before="240"/>
        <w:ind w:firstLine="540"/>
        <w:jc w:val="both"/>
      </w:pPr>
      <w:r>
        <w:t>6.15. Признание нуждающимися в социальном обслуживании.</w:t>
      </w:r>
    </w:p>
    <w:p w:rsidR="00913BB7" w:rsidRDefault="00913BB7">
      <w:pPr>
        <w:pStyle w:val="ConsPlusNormal"/>
        <w:spacing w:before="240"/>
        <w:ind w:firstLine="540"/>
        <w:jc w:val="both"/>
      </w:pPr>
      <w:r>
        <w:t>6.16. Предоставление социальной помощи на компенсацию в размере 100 процентов стоимости проезда (туда и обратно) на водном, автомобильном и воздушном транспорте больным, направляемым лечебным учреждением (его структурным подразделением), расположенным в сельских населенных пунктах Ненецкого автономного округа (участковые больницы, врачебные амбулатории, фельдшерско-акушерские пункты) для лечения, консультаций и медицинской реабилитации в государственные учреждения здравоохранения, расположенные на территории Ненецкого автономного округа и финансируемые за счет средств окружного бюджета.</w:t>
      </w:r>
    </w:p>
    <w:p w:rsidR="00913BB7" w:rsidRDefault="00913BB7">
      <w:pPr>
        <w:pStyle w:val="ConsPlusNormal"/>
        <w:spacing w:before="240"/>
        <w:ind w:firstLine="540"/>
        <w:jc w:val="both"/>
      </w:pPr>
      <w:r>
        <w:t>6.17. Прием заявлений об оказании содействия гражданам в поиске подходящей работы, а также об оказании содействия работодателям в подборе необходимых работников.</w:t>
      </w:r>
    </w:p>
    <w:p w:rsidR="00913BB7" w:rsidRDefault="00913BB7">
      <w:pPr>
        <w:pStyle w:val="ConsPlusNormal"/>
        <w:spacing w:before="240"/>
        <w:ind w:firstLine="540"/>
        <w:jc w:val="both"/>
      </w:pPr>
      <w:r>
        <w:t>6.18. Информирование о положении на рынке труда в Ненецком автономном округе.</w:t>
      </w:r>
    </w:p>
    <w:p w:rsidR="00913BB7" w:rsidRDefault="00913BB7">
      <w:pPr>
        <w:pStyle w:val="ConsPlusNormal"/>
        <w:spacing w:before="240"/>
        <w:ind w:firstLine="540"/>
        <w:jc w:val="both"/>
      </w:pPr>
      <w:r>
        <w:t>6.19. Прием заявлений об организации профессиональной ориентации граждан в целях выбора сферы деятельности (профессии), трудоустройства и (или) профессионального обучения, а также выдача рекомендаций, содержащих перечень оптимальных профессий (специальностей), составленный с учетом возможностей и потребностей гражданина и положения на рынке труда Ненецкого автономного округа, и предложений по реализации указанных рекомендаций.</w:t>
      </w:r>
    </w:p>
    <w:p w:rsidR="00913BB7" w:rsidRDefault="00913BB7">
      <w:pPr>
        <w:pStyle w:val="ConsPlusNormal"/>
        <w:spacing w:before="240"/>
        <w:ind w:firstLine="540"/>
        <w:jc w:val="both"/>
      </w:pPr>
      <w:r>
        <w:t>6.20. Психологическая поддержка безработных граждан.</w:t>
      </w:r>
    </w:p>
    <w:p w:rsidR="00913BB7" w:rsidRDefault="00913BB7">
      <w:pPr>
        <w:pStyle w:val="ConsPlusNormal"/>
        <w:spacing w:before="240"/>
        <w:ind w:firstLine="540"/>
        <w:jc w:val="both"/>
      </w:pPr>
      <w:r>
        <w:lastRenderedPageBreak/>
        <w:t>6.21. Прием заявлений об участии в оплачиваемых общественных работах и предоставление информации об организации таких работ.</w:t>
      </w:r>
    </w:p>
    <w:p w:rsidR="00913BB7" w:rsidRDefault="00913BB7">
      <w:pPr>
        <w:pStyle w:val="ConsPlusNormal"/>
        <w:spacing w:before="240"/>
        <w:ind w:firstLine="540"/>
        <w:jc w:val="both"/>
      </w:pPr>
      <w:r>
        <w:t>6.22. Прием заявлений о временном трудоустройстве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выпускников, имеющих среднее профессиональное образование, ищущих работу впервые.</w:t>
      </w:r>
    </w:p>
    <w:p w:rsidR="00913BB7" w:rsidRDefault="00913BB7">
      <w:pPr>
        <w:pStyle w:val="ConsPlusNormal"/>
        <w:spacing w:before="240"/>
        <w:ind w:firstLine="540"/>
        <w:jc w:val="both"/>
      </w:pPr>
      <w:r>
        <w:t>6.23. Социальная адаптация безработных граждан на рынке труда.</w:t>
      </w:r>
    </w:p>
    <w:p w:rsidR="00913BB7" w:rsidRDefault="00913BB7">
      <w:pPr>
        <w:pStyle w:val="ConsPlusNormal"/>
        <w:spacing w:before="240"/>
        <w:ind w:firstLine="540"/>
        <w:jc w:val="both"/>
      </w:pPr>
      <w:r>
        <w:t>6.24. Профессиональное обучение и дополнительное профессиональное образование безработных граждан, включая обучение в другой местности.</w:t>
      </w:r>
    </w:p>
    <w:p w:rsidR="00913BB7" w:rsidRDefault="00913BB7">
      <w:pPr>
        <w:pStyle w:val="ConsPlusNormal"/>
        <w:spacing w:before="240"/>
        <w:ind w:firstLine="540"/>
        <w:jc w:val="both"/>
      </w:pPr>
      <w:r>
        <w:t>6.25. Предоставление путевок в оздоровительные организации.</w:t>
      </w:r>
    </w:p>
    <w:p w:rsidR="00913BB7" w:rsidRDefault="00913BB7">
      <w:pPr>
        <w:pStyle w:val="ConsPlusNormal"/>
        <w:spacing w:before="240"/>
        <w:ind w:firstLine="540"/>
        <w:jc w:val="both"/>
      </w:pPr>
      <w:r>
        <w:t>6.26. Предоставление ежемесячной компенсационной социальной выплаты родителю или иному законному представителю, совместно проживающему и фактически воспитывающему ребенка на дому, которому временно не предоставлено место в дошкольной образовательной организации.</w:t>
      </w:r>
    </w:p>
    <w:p w:rsidR="00913BB7" w:rsidRDefault="00913BB7">
      <w:pPr>
        <w:pStyle w:val="ConsPlusNormal"/>
        <w:spacing w:before="240"/>
        <w:ind w:firstLine="540"/>
        <w:jc w:val="both"/>
      </w:pPr>
      <w:r>
        <w:t>6.27. Меры социальной поддержки граждан категории "Инвалид", "Дети-инвалиды".</w:t>
      </w:r>
    </w:p>
    <w:p w:rsidR="00913BB7" w:rsidRDefault="00913BB7">
      <w:pPr>
        <w:pStyle w:val="ConsPlusNormal"/>
        <w:spacing w:before="240"/>
        <w:ind w:firstLine="540"/>
        <w:jc w:val="both"/>
      </w:pPr>
      <w:r>
        <w:t>6.28. Выдача справки о размере среднедушевого дохода семьи в целях обеспечения бесплатного питания обучающихся в государственных организациях Ненецкого автономного округа, осуществляющих</w:t>
      </w:r>
    </w:p>
    <w:p w:rsidR="00913BB7" w:rsidRDefault="00913BB7">
      <w:pPr>
        <w:pStyle w:val="ConsPlusNormal"/>
        <w:spacing w:before="240"/>
      </w:pPr>
      <w:r>
        <w:t>образовательную деятельность.</w:t>
      </w:r>
    </w:p>
    <w:p w:rsidR="00913BB7" w:rsidRDefault="00913BB7">
      <w:pPr>
        <w:pStyle w:val="ConsPlusNormal"/>
        <w:spacing w:before="240"/>
        <w:ind w:firstLine="540"/>
        <w:jc w:val="both"/>
      </w:pPr>
      <w:r>
        <w:t>6.29. Предоставление бесплатной подписки на общественно-политическую газету Ненецкого автономного округа "</w:t>
      </w:r>
      <w:proofErr w:type="spellStart"/>
      <w:r>
        <w:t>Няръяна</w:t>
      </w:r>
      <w:proofErr w:type="spellEnd"/>
      <w:r>
        <w:t xml:space="preserve"> </w:t>
      </w:r>
      <w:proofErr w:type="spellStart"/>
      <w:r>
        <w:t>вындер</w:t>
      </w:r>
      <w:proofErr w:type="spellEnd"/>
      <w:r>
        <w:t xml:space="preserve">" ("Красный </w:t>
      </w:r>
      <w:proofErr w:type="spellStart"/>
      <w:r>
        <w:t>тундровик</w:t>
      </w:r>
      <w:proofErr w:type="spellEnd"/>
      <w:r>
        <w:t>").</w:t>
      </w:r>
    </w:p>
    <w:p w:rsidR="00913BB7" w:rsidRDefault="00913BB7">
      <w:pPr>
        <w:pStyle w:val="ConsPlusNormal"/>
        <w:spacing w:before="240"/>
        <w:ind w:firstLine="540"/>
        <w:jc w:val="both"/>
      </w:pPr>
      <w:r>
        <w:t>6.30. Компенсация проезда для участия в спортивных соревнованиях и интеллектуально-творческих мероприятиях, проводимых на территории Российской Федерации.</w:t>
      </w:r>
    </w:p>
    <w:p w:rsidR="00913BB7" w:rsidRDefault="00913BB7">
      <w:pPr>
        <w:pStyle w:val="ConsPlusNormal"/>
        <w:spacing w:before="240"/>
        <w:ind w:firstLine="540"/>
        <w:jc w:val="both"/>
      </w:pPr>
      <w:r>
        <w:t>6.31. Предоставление социальной выплаты лицам, награжденным нагрудным знаком "Почетный донор России", "Почетный донор СССР".</w:t>
      </w:r>
    </w:p>
    <w:p w:rsidR="00913BB7" w:rsidRDefault="00913BB7">
      <w:pPr>
        <w:pStyle w:val="ConsPlusNormal"/>
        <w:spacing w:before="240"/>
        <w:ind w:firstLine="540"/>
        <w:jc w:val="both"/>
      </w:pPr>
      <w:r>
        <w:t>6.32. Возмещение расходов на оплату жилого помещения и коммунальных услуг отдельным категориям граждан, проживающим на территории Ненецкого автономного округа.</w:t>
      </w:r>
    </w:p>
    <w:p w:rsidR="00913BB7" w:rsidRDefault="00913BB7">
      <w:pPr>
        <w:pStyle w:val="ConsPlusNormal"/>
        <w:spacing w:before="240"/>
        <w:ind w:firstLine="540"/>
        <w:jc w:val="both"/>
      </w:pPr>
      <w:r>
        <w:t>6.33. Предоставление субсидий на оплату жилого помещения и коммунальных услуг.</w:t>
      </w:r>
    </w:p>
    <w:p w:rsidR="00913BB7" w:rsidRDefault="00913BB7">
      <w:pPr>
        <w:pStyle w:val="ConsPlusNormal"/>
        <w:spacing w:before="240"/>
        <w:ind w:firstLine="540"/>
        <w:jc w:val="both"/>
      </w:pPr>
      <w:r>
        <w:t>6.34. Предоставление социальных выплат лицам из числа коренных малочисленных народов Севера.</w:t>
      </w:r>
    </w:p>
    <w:p w:rsidR="00913BB7" w:rsidRDefault="00913BB7">
      <w:pPr>
        <w:pStyle w:val="ConsPlusNormal"/>
        <w:spacing w:before="240"/>
        <w:ind w:firstLine="540"/>
        <w:jc w:val="both"/>
      </w:pPr>
      <w:r>
        <w:t>6.35. Назначение дополнительной ежемесячной компенсационной выплаты лицам, признанным пострадавшими от политических репрессий.</w:t>
      </w:r>
    </w:p>
    <w:p w:rsidR="00913BB7" w:rsidRDefault="00913BB7">
      <w:pPr>
        <w:pStyle w:val="ConsPlusNormal"/>
        <w:spacing w:before="240"/>
        <w:ind w:firstLine="540"/>
        <w:jc w:val="both"/>
      </w:pPr>
      <w:r>
        <w:t>6.36. Возмещение расходов, связанных с предоставлением лицам, подвергшимся политическим репрессиям и впоследствии реабилитированным, мер социальной поддержки.</w:t>
      </w:r>
    </w:p>
    <w:p w:rsidR="00913BB7" w:rsidRDefault="00913BB7">
      <w:pPr>
        <w:pStyle w:val="ConsPlusNormal"/>
        <w:spacing w:before="240"/>
        <w:ind w:firstLine="540"/>
        <w:jc w:val="both"/>
      </w:pPr>
      <w:r>
        <w:t xml:space="preserve">6.37. Предоставление компенсации стоимости проезда лицам, подвергшимся </w:t>
      </w:r>
      <w:r>
        <w:lastRenderedPageBreak/>
        <w:t>политическим репрессиям и впоследствии реабилитированным.</w:t>
      </w:r>
    </w:p>
    <w:p w:rsidR="00913BB7" w:rsidRDefault="00913BB7">
      <w:pPr>
        <w:pStyle w:val="ConsPlusNormal"/>
        <w:spacing w:before="240"/>
        <w:ind w:firstLine="540"/>
        <w:jc w:val="both"/>
      </w:pPr>
      <w:r>
        <w:t>6.38. Предоставление ежемесячной компенсации абонентской платы за пользование квартирным телефоном лицам, постоянно проживающим в сельских населенных пунктах Ненецкого автономного округа.</w:t>
      </w:r>
    </w:p>
    <w:p w:rsidR="00913BB7" w:rsidRDefault="00913BB7">
      <w:pPr>
        <w:pStyle w:val="ConsPlusNormal"/>
        <w:spacing w:before="240"/>
        <w:ind w:firstLine="540"/>
        <w:jc w:val="both"/>
      </w:pPr>
      <w:r>
        <w:t>6.39. Предоставление ежемесячной компенсационной денежной выплаты лицам, состоящим на учете в государственном бюджетном учреждении здравоохранения Ненецкого автономного округа "Ненецкая окружная больница", больным сахарным диабетом и (или) онкологическими заболеваниями.</w:t>
      </w:r>
    </w:p>
    <w:p w:rsidR="00913BB7" w:rsidRDefault="00913BB7">
      <w:pPr>
        <w:pStyle w:val="ConsPlusNormal"/>
        <w:spacing w:before="240"/>
        <w:ind w:firstLine="540"/>
        <w:jc w:val="both"/>
      </w:pPr>
      <w:r>
        <w:t>6.40. Предоставление социальной помощи гражданам, утратившим по независящим от них причинам свое имущество в результате пожара в жилом помещении, расположенном на территории Ненецкого автономного округа.</w:t>
      </w:r>
    </w:p>
    <w:p w:rsidR="00913BB7" w:rsidRDefault="00913BB7">
      <w:pPr>
        <w:pStyle w:val="ConsPlusNormal"/>
        <w:spacing w:before="240"/>
        <w:ind w:firstLine="540"/>
        <w:jc w:val="both"/>
      </w:pPr>
      <w:r>
        <w:t>6.41. Предоставление государственного единовременного пособия и ежемесячной денежной компенсации гражданам при возникновении поствакцинальных осложнений.</w:t>
      </w:r>
    </w:p>
    <w:p w:rsidR="00913BB7" w:rsidRDefault="00913BB7">
      <w:pPr>
        <w:pStyle w:val="ConsPlusNormal"/>
        <w:spacing w:before="240"/>
        <w:ind w:firstLine="540"/>
        <w:jc w:val="both"/>
      </w:pPr>
      <w:r>
        <w:t>6.42. Предоставление государственной социальной помощи на территории Ненецкого автономного округа.</w:t>
      </w:r>
    </w:p>
    <w:p w:rsidR="00913BB7" w:rsidRDefault="00913BB7">
      <w:pPr>
        <w:pStyle w:val="ConsPlusNormal"/>
        <w:spacing w:before="240"/>
        <w:ind w:firstLine="540"/>
        <w:jc w:val="both"/>
      </w:pPr>
      <w:r>
        <w:t>6.43. Предоставление гражданам, уволенным с военной службы (службы) и приравненным к ним лицам единовременной компенсации части стоимости приобретенного в собственность жилого помещения.</w:t>
      </w:r>
    </w:p>
    <w:p w:rsidR="00913BB7" w:rsidRDefault="00913BB7">
      <w:pPr>
        <w:pStyle w:val="ConsPlusNormal"/>
        <w:spacing w:before="240"/>
        <w:ind w:firstLine="540"/>
        <w:jc w:val="both"/>
      </w:pPr>
      <w:r>
        <w:t>6.44. Предоставление материальной помощи участникам боевых действий и вооруженных конфликтов на территории государства Афганистан, Чеченской Республики и других локальных войн, проживающим на территории Ненецкого автономного округа.</w:t>
      </w:r>
    </w:p>
    <w:p w:rsidR="00913BB7" w:rsidRDefault="00913BB7">
      <w:pPr>
        <w:pStyle w:val="ConsPlusNormal"/>
        <w:spacing w:before="240"/>
        <w:ind w:firstLine="540"/>
        <w:jc w:val="both"/>
      </w:pPr>
      <w:r>
        <w:t>6.45. Единовременная выплата вознаграждения за добровольную сдачу незаконно хранящегося оружия, боеприпасов, взрывчатых веществ и взрывных устройств.</w:t>
      </w:r>
    </w:p>
    <w:p w:rsidR="00913BB7" w:rsidRDefault="00913BB7">
      <w:pPr>
        <w:pStyle w:val="ConsPlusNormal"/>
        <w:spacing w:before="240"/>
        <w:ind w:firstLine="540"/>
        <w:jc w:val="both"/>
      </w:pPr>
      <w:r>
        <w:t>6.46. Предоставление документа, подтверждающего право бесплатного проезда на общественном автомобильном транспорте.</w:t>
      </w:r>
    </w:p>
    <w:p w:rsidR="00913BB7" w:rsidRDefault="00913BB7">
      <w:pPr>
        <w:pStyle w:val="ConsPlusNormal"/>
        <w:spacing w:before="240"/>
        <w:ind w:firstLine="540"/>
        <w:jc w:val="both"/>
      </w:pPr>
      <w:r>
        <w:t>6.47. Предоставление за счет средств окружного бюджета единовременной социальной выплаты гражданам, являющимся получателями жилищных компенсационных выплат из бюджета муниципального образования "Городской округ "Город Нарьян-Мар".</w:t>
      </w:r>
    </w:p>
    <w:p w:rsidR="00913BB7" w:rsidRDefault="00913BB7">
      <w:pPr>
        <w:pStyle w:val="ConsPlusNormal"/>
        <w:spacing w:before="240"/>
        <w:ind w:firstLine="540"/>
        <w:jc w:val="both"/>
      </w:pPr>
      <w:r>
        <w:t xml:space="preserve">6.48. Предоставление социальной поддержки участникам </w:t>
      </w:r>
      <w:hyperlink r:id="rId49" w:history="1">
        <w:r>
          <w:rPr>
            <w:color w:val="0000FF"/>
          </w:rPr>
          <w:t>подпрограммы</w:t>
        </w:r>
      </w:hyperlink>
      <w:r>
        <w:t xml:space="preserve"> "Социальная поддержка на улучшение жилищных условий гражданам, проживающим в сельской местности".</w:t>
      </w:r>
    </w:p>
    <w:p w:rsidR="00913BB7" w:rsidRDefault="00913BB7">
      <w:pPr>
        <w:pStyle w:val="ConsPlusNormal"/>
        <w:spacing w:before="240"/>
        <w:ind w:firstLine="540"/>
        <w:jc w:val="both"/>
      </w:pPr>
      <w:r>
        <w:t xml:space="preserve">6.49. Предоставление социальной поддержки участникам </w:t>
      </w:r>
      <w:hyperlink r:id="rId50" w:history="1">
        <w:r>
          <w:rPr>
            <w:color w:val="0000FF"/>
          </w:rPr>
          <w:t>подпрограммы</w:t>
        </w:r>
      </w:hyperlink>
      <w:r>
        <w:t xml:space="preserve"> "Социальная поддержка граждан, участвующих в ипотечном жилищном кредитовании".</w:t>
      </w:r>
    </w:p>
    <w:p w:rsidR="00913BB7" w:rsidRDefault="00913BB7">
      <w:pPr>
        <w:pStyle w:val="ConsPlusNormal"/>
        <w:spacing w:before="240"/>
        <w:ind w:firstLine="540"/>
        <w:jc w:val="both"/>
      </w:pPr>
      <w:r>
        <w:t xml:space="preserve">6.50. Предоставление участнику государственной </w:t>
      </w:r>
      <w:hyperlink r:id="rId51" w:history="1">
        <w:r>
          <w:rPr>
            <w:color w:val="0000FF"/>
          </w:rPr>
          <w:t>программы</w:t>
        </w:r>
      </w:hyperlink>
      <w:r>
        <w:t xml:space="preserve"> Ненецкого автономного округа "Оказание содействия добровольному переселению в Ненецкий автономный округ соотечественников, проживающих за рубежом, на 2016 - 2020 годы" и членам его семьи подъемных выплат.</w:t>
      </w:r>
    </w:p>
    <w:p w:rsidR="00913BB7" w:rsidRDefault="00913BB7">
      <w:pPr>
        <w:pStyle w:val="ConsPlusNormal"/>
        <w:spacing w:before="240"/>
        <w:ind w:firstLine="540"/>
        <w:jc w:val="both"/>
      </w:pPr>
      <w:r>
        <w:t xml:space="preserve">6.51. Предоставление ежемесячной денежной компенсации гражданам, проживавшим в 1949 - 1956 годах в населенных пунктах, подвергшихся радиоактивному загрязнению вследствие сбросов радиоактивных отходов в реку </w:t>
      </w:r>
      <w:proofErr w:type="spellStart"/>
      <w:r>
        <w:t>Теча</w:t>
      </w:r>
      <w:proofErr w:type="spellEnd"/>
      <w:r>
        <w:t xml:space="preserve"> и получивших накопленную </w:t>
      </w:r>
      <w:r>
        <w:lastRenderedPageBreak/>
        <w:t>эффективную дозу облучения.</w:t>
      </w:r>
    </w:p>
    <w:p w:rsidR="00913BB7" w:rsidRDefault="00913BB7">
      <w:pPr>
        <w:pStyle w:val="ConsPlusNormal"/>
        <w:spacing w:before="240"/>
        <w:ind w:firstLine="540"/>
        <w:jc w:val="both"/>
      </w:pPr>
      <w:r>
        <w:t>6.52. Предоставление мер социальной поддержки гражданам, подвергшимся воздействию радиации вследствие катастрофы на Чернобыльской АЭС.</w:t>
      </w:r>
    </w:p>
    <w:p w:rsidR="00913BB7" w:rsidRDefault="00913BB7">
      <w:pPr>
        <w:pStyle w:val="ConsPlusNormal"/>
        <w:spacing w:before="240"/>
        <w:ind w:firstLine="540"/>
        <w:jc w:val="both"/>
      </w:pPr>
      <w:r>
        <w:t>6.53. Предоставление мер социальной поддержки гражданам, подвергшимся радиационному воздействию вследствие ядерных испытаний на Семипалатинском полигоне.</w:t>
      </w:r>
    </w:p>
    <w:p w:rsidR="00913BB7" w:rsidRDefault="00913BB7">
      <w:pPr>
        <w:pStyle w:val="ConsPlusNormal"/>
        <w:jc w:val="both"/>
      </w:pPr>
    </w:p>
    <w:p w:rsidR="00913BB7" w:rsidRDefault="00913BB7">
      <w:pPr>
        <w:pStyle w:val="ConsPlusNormal"/>
        <w:jc w:val="center"/>
        <w:outlineLvl w:val="1"/>
      </w:pPr>
      <w:r>
        <w:t>Раздел VII</w:t>
      </w:r>
    </w:p>
    <w:p w:rsidR="00913BB7" w:rsidRDefault="00913BB7">
      <w:pPr>
        <w:pStyle w:val="ConsPlusNormal"/>
        <w:jc w:val="center"/>
      </w:pPr>
      <w:r>
        <w:t>Услуги, предоставляемые Государственной инспекцией</w:t>
      </w:r>
    </w:p>
    <w:p w:rsidR="00913BB7" w:rsidRDefault="00913BB7">
      <w:pPr>
        <w:pStyle w:val="ConsPlusNormal"/>
        <w:jc w:val="center"/>
      </w:pPr>
      <w:r>
        <w:t>строительного и жилищного надзора Ненецкого</w:t>
      </w:r>
    </w:p>
    <w:p w:rsidR="00913BB7" w:rsidRDefault="00913BB7">
      <w:pPr>
        <w:pStyle w:val="ConsPlusNormal"/>
        <w:jc w:val="center"/>
      </w:pPr>
      <w:r>
        <w:t>автономного округа</w:t>
      </w:r>
    </w:p>
    <w:p w:rsidR="00913BB7" w:rsidRDefault="00913BB7">
      <w:pPr>
        <w:pStyle w:val="ConsPlusNormal"/>
        <w:jc w:val="both"/>
      </w:pPr>
    </w:p>
    <w:p w:rsidR="00913BB7" w:rsidRDefault="00913BB7">
      <w:pPr>
        <w:pStyle w:val="ConsPlusNormal"/>
        <w:ind w:firstLine="540"/>
        <w:jc w:val="both"/>
      </w:pPr>
      <w:r>
        <w:t>7.1. Государственная услуга по лицензированию предпринимательской деятельности по управлению многоквартирными домами, осуществляемой юридическими лицами и индивидуальными предпринимателями.</w:t>
      </w:r>
    </w:p>
    <w:p w:rsidR="00913BB7" w:rsidRDefault="00913BB7">
      <w:pPr>
        <w:pStyle w:val="ConsPlusNormal"/>
        <w:jc w:val="both"/>
      </w:pPr>
    </w:p>
    <w:p w:rsidR="00913BB7" w:rsidRDefault="00913BB7">
      <w:pPr>
        <w:pStyle w:val="ConsPlusNormal"/>
        <w:jc w:val="both"/>
      </w:pPr>
    </w:p>
    <w:p w:rsidR="00913BB7" w:rsidRDefault="00913BB7">
      <w:pPr>
        <w:pStyle w:val="ConsPlusNormal"/>
        <w:jc w:val="both"/>
      </w:pPr>
    </w:p>
    <w:p w:rsidR="00913BB7" w:rsidRDefault="00913BB7">
      <w:pPr>
        <w:pStyle w:val="ConsPlusNormal"/>
        <w:jc w:val="both"/>
      </w:pPr>
    </w:p>
    <w:p w:rsidR="00913BB7" w:rsidRDefault="00913BB7">
      <w:pPr>
        <w:pStyle w:val="ConsPlusNormal"/>
        <w:jc w:val="both"/>
      </w:pPr>
    </w:p>
    <w:p w:rsidR="00913BB7" w:rsidRDefault="00913BB7">
      <w:pPr>
        <w:pStyle w:val="ConsPlusNormal"/>
        <w:jc w:val="right"/>
        <w:outlineLvl w:val="0"/>
      </w:pPr>
      <w:r>
        <w:t>Приложение 3</w:t>
      </w:r>
    </w:p>
    <w:p w:rsidR="00913BB7" w:rsidRDefault="00913BB7">
      <w:pPr>
        <w:pStyle w:val="ConsPlusNormal"/>
        <w:jc w:val="right"/>
      </w:pPr>
      <w:r>
        <w:t>к постановлению Администрации</w:t>
      </w:r>
    </w:p>
    <w:p w:rsidR="00913BB7" w:rsidRDefault="00913BB7">
      <w:pPr>
        <w:pStyle w:val="ConsPlusNormal"/>
        <w:jc w:val="right"/>
      </w:pPr>
      <w:r>
        <w:t>Ненецкого автономного округа</w:t>
      </w:r>
    </w:p>
    <w:p w:rsidR="00913BB7" w:rsidRDefault="00913BB7">
      <w:pPr>
        <w:pStyle w:val="ConsPlusNormal"/>
        <w:jc w:val="right"/>
      </w:pPr>
      <w:r>
        <w:t>от 27.05.2015 N 165-п</w:t>
      </w:r>
    </w:p>
    <w:p w:rsidR="00913BB7" w:rsidRDefault="00913BB7">
      <w:pPr>
        <w:pStyle w:val="ConsPlusNormal"/>
        <w:jc w:val="right"/>
      </w:pPr>
      <w:r>
        <w:t>"Об оказании государственных</w:t>
      </w:r>
    </w:p>
    <w:p w:rsidR="00913BB7" w:rsidRDefault="00913BB7">
      <w:pPr>
        <w:pStyle w:val="ConsPlusNormal"/>
        <w:jc w:val="right"/>
      </w:pPr>
      <w:r>
        <w:t>услуг в многофункциональных</w:t>
      </w:r>
    </w:p>
    <w:p w:rsidR="00913BB7" w:rsidRDefault="00913BB7">
      <w:pPr>
        <w:pStyle w:val="ConsPlusNormal"/>
        <w:jc w:val="right"/>
      </w:pPr>
      <w:r>
        <w:t>центрах предоставления</w:t>
      </w:r>
    </w:p>
    <w:p w:rsidR="00913BB7" w:rsidRDefault="00913BB7">
      <w:pPr>
        <w:pStyle w:val="ConsPlusNormal"/>
        <w:jc w:val="right"/>
      </w:pPr>
      <w:r>
        <w:t>государственных и муниципальных</w:t>
      </w:r>
    </w:p>
    <w:p w:rsidR="00913BB7" w:rsidRDefault="00913BB7">
      <w:pPr>
        <w:pStyle w:val="ConsPlusNormal"/>
        <w:jc w:val="right"/>
      </w:pPr>
      <w:r>
        <w:t>услуг по принципу "одного окна"</w:t>
      </w:r>
    </w:p>
    <w:p w:rsidR="00913BB7" w:rsidRDefault="00913BB7">
      <w:pPr>
        <w:pStyle w:val="ConsPlusNormal"/>
        <w:jc w:val="both"/>
      </w:pPr>
    </w:p>
    <w:p w:rsidR="00913BB7" w:rsidRDefault="00913BB7">
      <w:pPr>
        <w:pStyle w:val="ConsPlusTitle"/>
        <w:jc w:val="center"/>
      </w:pPr>
      <w:bookmarkStart w:id="2" w:name="P415"/>
      <w:bookmarkEnd w:id="2"/>
      <w:r>
        <w:t>ТИПОВЫЕ СОСТАВЫ</w:t>
      </w:r>
    </w:p>
    <w:p w:rsidR="00913BB7" w:rsidRDefault="00913BB7">
      <w:pPr>
        <w:pStyle w:val="ConsPlusTitle"/>
        <w:jc w:val="center"/>
      </w:pPr>
      <w:r>
        <w:t>ВЗАИМОСВЯЗАННЫХ ГОСУДАРСТВЕННЫХ УСЛУГ ДЛЯ ПРЕДОСТАВЛЕНИЯ ИХ</w:t>
      </w:r>
    </w:p>
    <w:p w:rsidR="00913BB7" w:rsidRDefault="00913BB7">
      <w:pPr>
        <w:pStyle w:val="ConsPlusTitle"/>
        <w:jc w:val="center"/>
      </w:pPr>
      <w:r>
        <w:t>ЗАЯВИТЕЛЯМ ПО КОМПЛЕКСНОМУ ЗАПРОСУ</w:t>
      </w:r>
    </w:p>
    <w:p w:rsidR="00913BB7" w:rsidRDefault="00913BB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13BB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13BB7" w:rsidRDefault="00913BB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13BB7" w:rsidRDefault="00913BB7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(введены </w:t>
            </w:r>
            <w:hyperlink r:id="rId52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НАО от 28.04.2018 N 91-п)</w:t>
            </w:r>
          </w:p>
        </w:tc>
      </w:tr>
    </w:tbl>
    <w:p w:rsidR="00913BB7" w:rsidRDefault="00913BB7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0"/>
        <w:gridCol w:w="5046"/>
        <w:gridCol w:w="3384"/>
      </w:tblGrid>
      <w:tr w:rsidR="00913BB7">
        <w:tc>
          <w:tcPr>
            <w:tcW w:w="590" w:type="dxa"/>
          </w:tcPr>
          <w:p w:rsidR="00913BB7" w:rsidRDefault="00913BB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46" w:type="dxa"/>
          </w:tcPr>
          <w:p w:rsidR="00913BB7" w:rsidRDefault="00913BB7">
            <w:pPr>
              <w:pStyle w:val="ConsPlusNormal"/>
              <w:jc w:val="center"/>
            </w:pPr>
            <w:r>
              <w:t>Наименование государственной услуги</w:t>
            </w:r>
          </w:p>
        </w:tc>
        <w:tc>
          <w:tcPr>
            <w:tcW w:w="3384" w:type="dxa"/>
          </w:tcPr>
          <w:p w:rsidR="00913BB7" w:rsidRDefault="00913BB7">
            <w:pPr>
              <w:pStyle w:val="ConsPlusNormal"/>
              <w:jc w:val="center"/>
            </w:pPr>
            <w:r>
              <w:t>Наименование исполнительного органа государственной власти Ненецкого автономного округа, предоставляющего государственную услугу</w:t>
            </w:r>
          </w:p>
        </w:tc>
      </w:tr>
      <w:tr w:rsidR="00913BB7">
        <w:tc>
          <w:tcPr>
            <w:tcW w:w="590" w:type="dxa"/>
          </w:tcPr>
          <w:p w:rsidR="00913BB7" w:rsidRDefault="00913B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046" w:type="dxa"/>
          </w:tcPr>
          <w:p w:rsidR="00913BB7" w:rsidRDefault="00913B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84" w:type="dxa"/>
          </w:tcPr>
          <w:p w:rsidR="00913BB7" w:rsidRDefault="00913BB7">
            <w:pPr>
              <w:pStyle w:val="ConsPlusNormal"/>
              <w:jc w:val="center"/>
            </w:pPr>
            <w:r>
              <w:t>3</w:t>
            </w:r>
          </w:p>
        </w:tc>
      </w:tr>
      <w:tr w:rsidR="00913BB7">
        <w:tc>
          <w:tcPr>
            <w:tcW w:w="9020" w:type="dxa"/>
            <w:gridSpan w:val="3"/>
          </w:tcPr>
          <w:p w:rsidR="00913BB7" w:rsidRDefault="00913BB7">
            <w:pPr>
              <w:pStyle w:val="ConsPlusNormal"/>
              <w:jc w:val="center"/>
              <w:outlineLvl w:val="1"/>
            </w:pPr>
            <w:r>
              <w:t>Раздел I "Рождение ребенка"</w:t>
            </w:r>
          </w:p>
        </w:tc>
      </w:tr>
      <w:tr w:rsidR="00913BB7">
        <w:tc>
          <w:tcPr>
            <w:tcW w:w="590" w:type="dxa"/>
          </w:tcPr>
          <w:p w:rsidR="00913BB7" w:rsidRDefault="00913BB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046" w:type="dxa"/>
          </w:tcPr>
          <w:p w:rsidR="00913BB7" w:rsidRDefault="00913BB7">
            <w:pPr>
              <w:pStyle w:val="ConsPlusNormal"/>
            </w:pPr>
            <w:r>
              <w:t xml:space="preserve">Государственная регистрация актов </w:t>
            </w:r>
            <w:r>
              <w:lastRenderedPageBreak/>
              <w:t>гражданского состояния (рождение, усыновление (удочерение), установление отцовства)</w:t>
            </w:r>
          </w:p>
        </w:tc>
        <w:tc>
          <w:tcPr>
            <w:tcW w:w="3384" w:type="dxa"/>
          </w:tcPr>
          <w:p w:rsidR="00913BB7" w:rsidRDefault="00913BB7">
            <w:pPr>
              <w:pStyle w:val="ConsPlusNormal"/>
            </w:pPr>
            <w:r>
              <w:lastRenderedPageBreak/>
              <w:t xml:space="preserve">Аппарат Администрации </w:t>
            </w:r>
            <w:r>
              <w:lastRenderedPageBreak/>
              <w:t>Ненецкого автономного округа (далее - Аппарат Администрации НАО)</w:t>
            </w:r>
          </w:p>
        </w:tc>
      </w:tr>
      <w:tr w:rsidR="00913BB7">
        <w:tc>
          <w:tcPr>
            <w:tcW w:w="590" w:type="dxa"/>
          </w:tcPr>
          <w:p w:rsidR="00913BB7" w:rsidRDefault="00913BB7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5046" w:type="dxa"/>
          </w:tcPr>
          <w:p w:rsidR="00913BB7" w:rsidRDefault="00913BB7">
            <w:pPr>
              <w:pStyle w:val="ConsPlusNormal"/>
            </w:pPr>
            <w:r>
              <w:t>Постановка на учет детей, нуждающихся в предоставлении места в государственных образовательных организациях Ненецкого автономного округа, реализующих образовательную программу дошкольного образования</w:t>
            </w:r>
          </w:p>
        </w:tc>
        <w:tc>
          <w:tcPr>
            <w:tcW w:w="3384" w:type="dxa"/>
          </w:tcPr>
          <w:p w:rsidR="00913BB7" w:rsidRDefault="00913BB7">
            <w:pPr>
              <w:pStyle w:val="ConsPlusNormal"/>
            </w:pPr>
            <w:r>
              <w:t xml:space="preserve">Департамент образования, культуры и спорта Ненецкого автономного округа (далее - </w:t>
            </w:r>
            <w:proofErr w:type="spellStart"/>
            <w:r>
              <w:t>ДОКиС</w:t>
            </w:r>
            <w:proofErr w:type="spellEnd"/>
            <w:r>
              <w:t xml:space="preserve"> НАО)</w:t>
            </w:r>
          </w:p>
        </w:tc>
      </w:tr>
      <w:tr w:rsidR="00913BB7">
        <w:tc>
          <w:tcPr>
            <w:tcW w:w="590" w:type="dxa"/>
          </w:tcPr>
          <w:p w:rsidR="00913BB7" w:rsidRDefault="00913BB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046" w:type="dxa"/>
          </w:tcPr>
          <w:p w:rsidR="00913BB7" w:rsidRDefault="00913BB7">
            <w:pPr>
              <w:pStyle w:val="ConsPlusNormal"/>
            </w:pPr>
            <w:r>
              <w:t>Предоставление информации об организации образования в Ненецком автономном округе</w:t>
            </w:r>
          </w:p>
        </w:tc>
        <w:tc>
          <w:tcPr>
            <w:tcW w:w="3384" w:type="dxa"/>
          </w:tcPr>
          <w:p w:rsidR="00913BB7" w:rsidRDefault="00913BB7">
            <w:pPr>
              <w:pStyle w:val="ConsPlusNormal"/>
            </w:pPr>
            <w:proofErr w:type="spellStart"/>
            <w:r>
              <w:t>ДОКиС</w:t>
            </w:r>
            <w:proofErr w:type="spellEnd"/>
            <w:r>
              <w:t xml:space="preserve"> НАО</w:t>
            </w:r>
          </w:p>
        </w:tc>
      </w:tr>
      <w:tr w:rsidR="00913BB7">
        <w:tc>
          <w:tcPr>
            <w:tcW w:w="590" w:type="dxa"/>
          </w:tcPr>
          <w:p w:rsidR="00913BB7" w:rsidRDefault="00913BB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046" w:type="dxa"/>
          </w:tcPr>
          <w:p w:rsidR="00913BB7" w:rsidRDefault="00913BB7">
            <w:pPr>
              <w:pStyle w:val="ConsPlusNormal"/>
            </w:pPr>
            <w:r>
              <w:t>Предоставление информации об образовательных программах, а также учебных планах, рабочих программах учебных курсов, дисциплинах (модулях), годовых календарных учебных графиках</w:t>
            </w:r>
          </w:p>
        </w:tc>
        <w:tc>
          <w:tcPr>
            <w:tcW w:w="3384" w:type="dxa"/>
          </w:tcPr>
          <w:p w:rsidR="00913BB7" w:rsidRDefault="00913BB7">
            <w:pPr>
              <w:pStyle w:val="ConsPlusNormal"/>
            </w:pPr>
            <w:proofErr w:type="spellStart"/>
            <w:r>
              <w:t>ДОКиС</w:t>
            </w:r>
            <w:proofErr w:type="spellEnd"/>
            <w:r>
              <w:t xml:space="preserve"> НАО</w:t>
            </w:r>
          </w:p>
        </w:tc>
      </w:tr>
      <w:tr w:rsidR="00913BB7">
        <w:tc>
          <w:tcPr>
            <w:tcW w:w="590" w:type="dxa"/>
          </w:tcPr>
          <w:p w:rsidR="00913BB7" w:rsidRDefault="00913BB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046" w:type="dxa"/>
          </w:tcPr>
          <w:p w:rsidR="00913BB7" w:rsidRDefault="00913BB7">
            <w:pPr>
              <w:pStyle w:val="ConsPlusNormal"/>
            </w:pPr>
            <w:r>
              <w:t>Выдача сертификата (дубликата сертификата) на окружной материнский (семейный) капитал</w:t>
            </w:r>
          </w:p>
        </w:tc>
        <w:tc>
          <w:tcPr>
            <w:tcW w:w="3384" w:type="dxa"/>
          </w:tcPr>
          <w:p w:rsidR="00913BB7" w:rsidRDefault="00913BB7">
            <w:pPr>
              <w:pStyle w:val="ConsPlusNormal"/>
            </w:pPr>
            <w:r>
              <w:t>Департамент здравоохранения, труда и социальной защиты населения Ненецкого автономного округа (далее - Департамент ЗТ и СЗН НАО)</w:t>
            </w:r>
          </w:p>
        </w:tc>
      </w:tr>
      <w:tr w:rsidR="00913BB7">
        <w:tc>
          <w:tcPr>
            <w:tcW w:w="590" w:type="dxa"/>
          </w:tcPr>
          <w:p w:rsidR="00913BB7" w:rsidRDefault="00913BB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046" w:type="dxa"/>
          </w:tcPr>
          <w:p w:rsidR="00913BB7" w:rsidRDefault="00913BB7">
            <w:pPr>
              <w:pStyle w:val="ConsPlusNormal"/>
            </w:pPr>
            <w:r>
              <w:t>Распоряжение средствами (частью средств) окружного материнского (семейного) капитала</w:t>
            </w:r>
          </w:p>
        </w:tc>
        <w:tc>
          <w:tcPr>
            <w:tcW w:w="3384" w:type="dxa"/>
          </w:tcPr>
          <w:p w:rsidR="00913BB7" w:rsidRDefault="00913BB7">
            <w:pPr>
              <w:pStyle w:val="ConsPlusNormal"/>
            </w:pPr>
            <w:r>
              <w:t>Департамент ЗТ и СЗН НАО</w:t>
            </w:r>
          </w:p>
        </w:tc>
      </w:tr>
      <w:tr w:rsidR="00913BB7">
        <w:tc>
          <w:tcPr>
            <w:tcW w:w="590" w:type="dxa"/>
          </w:tcPr>
          <w:p w:rsidR="00913BB7" w:rsidRDefault="00913BB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046" w:type="dxa"/>
          </w:tcPr>
          <w:p w:rsidR="00913BB7" w:rsidRDefault="00913BB7">
            <w:pPr>
              <w:pStyle w:val="ConsPlusNormal"/>
            </w:pPr>
            <w:r>
              <w:t>Меры социальной поддержки многодетным семьям</w:t>
            </w:r>
          </w:p>
        </w:tc>
        <w:tc>
          <w:tcPr>
            <w:tcW w:w="3384" w:type="dxa"/>
          </w:tcPr>
          <w:p w:rsidR="00913BB7" w:rsidRDefault="00913BB7">
            <w:pPr>
              <w:pStyle w:val="ConsPlusNormal"/>
            </w:pPr>
            <w:r>
              <w:t>Департамент ЗТ и СЗН НАО</w:t>
            </w:r>
          </w:p>
        </w:tc>
      </w:tr>
      <w:tr w:rsidR="00913BB7">
        <w:tc>
          <w:tcPr>
            <w:tcW w:w="590" w:type="dxa"/>
          </w:tcPr>
          <w:p w:rsidR="00913BB7" w:rsidRDefault="00913BB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046" w:type="dxa"/>
          </w:tcPr>
          <w:p w:rsidR="00913BB7" w:rsidRDefault="00913BB7">
            <w:pPr>
              <w:pStyle w:val="ConsPlusNormal"/>
            </w:pPr>
            <w:r>
              <w:t>Предоставление единовременного пособия при рождении ребенка лицам, не подлежащим обязательному социальному страхованию на случай временной нетрудоспособности</w:t>
            </w:r>
          </w:p>
        </w:tc>
        <w:tc>
          <w:tcPr>
            <w:tcW w:w="3384" w:type="dxa"/>
          </w:tcPr>
          <w:p w:rsidR="00913BB7" w:rsidRDefault="00913BB7">
            <w:pPr>
              <w:pStyle w:val="ConsPlusNormal"/>
            </w:pPr>
            <w:r>
              <w:t>Департамент ЗТ и СЗН НАО</w:t>
            </w:r>
          </w:p>
        </w:tc>
      </w:tr>
      <w:tr w:rsidR="00913BB7">
        <w:tc>
          <w:tcPr>
            <w:tcW w:w="590" w:type="dxa"/>
          </w:tcPr>
          <w:p w:rsidR="00913BB7" w:rsidRDefault="00913BB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046" w:type="dxa"/>
          </w:tcPr>
          <w:p w:rsidR="00913BB7" w:rsidRDefault="00913BB7">
            <w:pPr>
              <w:pStyle w:val="ConsPlusNormal"/>
            </w:pPr>
            <w:r>
              <w:t>Предоставление ежемесячного пособия по уходу за ребенком лицам, не подлежащим обязательному социальному страхованию на случай временной нетрудоспособности</w:t>
            </w:r>
          </w:p>
        </w:tc>
        <w:tc>
          <w:tcPr>
            <w:tcW w:w="3384" w:type="dxa"/>
          </w:tcPr>
          <w:p w:rsidR="00913BB7" w:rsidRDefault="00913BB7">
            <w:pPr>
              <w:pStyle w:val="ConsPlusNormal"/>
            </w:pPr>
            <w:r>
              <w:t>Департамент ЗТ и СЗН НАО</w:t>
            </w:r>
          </w:p>
        </w:tc>
      </w:tr>
      <w:tr w:rsidR="00913BB7">
        <w:tc>
          <w:tcPr>
            <w:tcW w:w="590" w:type="dxa"/>
          </w:tcPr>
          <w:p w:rsidR="00913BB7" w:rsidRDefault="00913BB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046" w:type="dxa"/>
          </w:tcPr>
          <w:p w:rsidR="00913BB7" w:rsidRDefault="00913BB7">
            <w:pPr>
              <w:pStyle w:val="ConsPlusNormal"/>
            </w:pPr>
            <w:r>
              <w:t>Предоставление единовременного пособия при рождении второго, третьего ребенка и последующих детей</w:t>
            </w:r>
          </w:p>
        </w:tc>
        <w:tc>
          <w:tcPr>
            <w:tcW w:w="3384" w:type="dxa"/>
          </w:tcPr>
          <w:p w:rsidR="00913BB7" w:rsidRDefault="00913BB7">
            <w:pPr>
              <w:pStyle w:val="ConsPlusNormal"/>
            </w:pPr>
            <w:r>
              <w:t>Департамент ЗТ и СЗН НАО</w:t>
            </w:r>
          </w:p>
        </w:tc>
      </w:tr>
      <w:tr w:rsidR="00913BB7">
        <w:tc>
          <w:tcPr>
            <w:tcW w:w="590" w:type="dxa"/>
          </w:tcPr>
          <w:p w:rsidR="00913BB7" w:rsidRDefault="00913BB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046" w:type="dxa"/>
          </w:tcPr>
          <w:p w:rsidR="00913BB7" w:rsidRDefault="00913BB7">
            <w:pPr>
              <w:pStyle w:val="ConsPlusNormal"/>
            </w:pPr>
            <w:r>
              <w:t>Предоставление единовременного пособия беременной жене военнослужащего, проходящего военную службу по призыву</w:t>
            </w:r>
          </w:p>
        </w:tc>
        <w:tc>
          <w:tcPr>
            <w:tcW w:w="3384" w:type="dxa"/>
          </w:tcPr>
          <w:p w:rsidR="00913BB7" w:rsidRDefault="00913BB7">
            <w:pPr>
              <w:pStyle w:val="ConsPlusNormal"/>
            </w:pPr>
            <w:r>
              <w:t>Департамент ЗТ и СЗН НАО</w:t>
            </w:r>
          </w:p>
        </w:tc>
      </w:tr>
      <w:tr w:rsidR="00913BB7">
        <w:tc>
          <w:tcPr>
            <w:tcW w:w="590" w:type="dxa"/>
          </w:tcPr>
          <w:p w:rsidR="00913BB7" w:rsidRDefault="00913BB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046" w:type="dxa"/>
          </w:tcPr>
          <w:p w:rsidR="00913BB7" w:rsidRDefault="00913BB7">
            <w:pPr>
              <w:pStyle w:val="ConsPlusNormal"/>
            </w:pPr>
            <w:r>
              <w:t>Предоставление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3384" w:type="dxa"/>
          </w:tcPr>
          <w:p w:rsidR="00913BB7" w:rsidRDefault="00913BB7">
            <w:pPr>
              <w:pStyle w:val="ConsPlusNormal"/>
            </w:pPr>
            <w:r>
              <w:t>Департамент ЗТ и СЗН НАО</w:t>
            </w:r>
          </w:p>
        </w:tc>
      </w:tr>
      <w:tr w:rsidR="00913BB7">
        <w:tc>
          <w:tcPr>
            <w:tcW w:w="590" w:type="dxa"/>
          </w:tcPr>
          <w:p w:rsidR="00913BB7" w:rsidRDefault="00913BB7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5046" w:type="dxa"/>
          </w:tcPr>
          <w:p w:rsidR="00913BB7" w:rsidRDefault="00913BB7">
            <w:pPr>
              <w:pStyle w:val="ConsPlusNormal"/>
            </w:pPr>
            <w:r>
              <w:t>Предоставление ежемесячного пособия на ребенка</w:t>
            </w:r>
          </w:p>
        </w:tc>
        <w:tc>
          <w:tcPr>
            <w:tcW w:w="3384" w:type="dxa"/>
          </w:tcPr>
          <w:p w:rsidR="00913BB7" w:rsidRDefault="00913BB7">
            <w:pPr>
              <w:pStyle w:val="ConsPlusNormal"/>
            </w:pPr>
            <w:r>
              <w:t>Департамент ЗТ и СЗН НАО</w:t>
            </w:r>
          </w:p>
        </w:tc>
      </w:tr>
      <w:tr w:rsidR="00913BB7">
        <w:tc>
          <w:tcPr>
            <w:tcW w:w="590" w:type="dxa"/>
          </w:tcPr>
          <w:p w:rsidR="00913BB7" w:rsidRDefault="00913BB7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046" w:type="dxa"/>
          </w:tcPr>
          <w:p w:rsidR="00913BB7" w:rsidRDefault="00913BB7">
            <w:pPr>
              <w:pStyle w:val="ConsPlusNormal"/>
            </w:pPr>
            <w:r>
              <w:t>Выдача комплектов для новорожденного при рождении ребенка</w:t>
            </w:r>
          </w:p>
        </w:tc>
        <w:tc>
          <w:tcPr>
            <w:tcW w:w="3384" w:type="dxa"/>
          </w:tcPr>
          <w:p w:rsidR="00913BB7" w:rsidRDefault="00913BB7">
            <w:pPr>
              <w:pStyle w:val="ConsPlusNormal"/>
            </w:pPr>
            <w:r>
              <w:t>Департамент ЗТ и СЗН НАО</w:t>
            </w:r>
          </w:p>
        </w:tc>
      </w:tr>
      <w:tr w:rsidR="00913BB7">
        <w:tc>
          <w:tcPr>
            <w:tcW w:w="590" w:type="dxa"/>
          </w:tcPr>
          <w:p w:rsidR="00913BB7" w:rsidRDefault="00913BB7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046" w:type="dxa"/>
          </w:tcPr>
          <w:p w:rsidR="00913BB7" w:rsidRDefault="00913BB7">
            <w:pPr>
              <w:pStyle w:val="ConsPlusNormal"/>
            </w:pPr>
            <w:r>
              <w:t>Предоставление мер социальной поддержки приемным семьям, усыновителям, проживающим на территории Ненецкого автономного округа</w:t>
            </w:r>
          </w:p>
        </w:tc>
        <w:tc>
          <w:tcPr>
            <w:tcW w:w="3384" w:type="dxa"/>
          </w:tcPr>
          <w:p w:rsidR="00913BB7" w:rsidRDefault="00913BB7">
            <w:pPr>
              <w:pStyle w:val="ConsPlusNormal"/>
            </w:pPr>
            <w:r>
              <w:t>Департамент ЗТ и СЗН НАО</w:t>
            </w:r>
          </w:p>
        </w:tc>
      </w:tr>
      <w:tr w:rsidR="00913BB7">
        <w:tc>
          <w:tcPr>
            <w:tcW w:w="590" w:type="dxa"/>
          </w:tcPr>
          <w:p w:rsidR="00913BB7" w:rsidRDefault="00913BB7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046" w:type="dxa"/>
          </w:tcPr>
          <w:p w:rsidR="00913BB7" w:rsidRDefault="00913BB7">
            <w:pPr>
              <w:pStyle w:val="ConsPlusNormal"/>
            </w:pPr>
            <w:r>
              <w:t>Предоставление компенсационных выплат отдельным категориям граждан, проживающим в Ненецком автономном округе</w:t>
            </w:r>
          </w:p>
        </w:tc>
        <w:tc>
          <w:tcPr>
            <w:tcW w:w="3384" w:type="dxa"/>
          </w:tcPr>
          <w:p w:rsidR="00913BB7" w:rsidRDefault="00913BB7">
            <w:pPr>
              <w:pStyle w:val="ConsPlusNormal"/>
            </w:pPr>
            <w:r>
              <w:t>Департамент ЗТ и СЗН НАО</w:t>
            </w:r>
          </w:p>
        </w:tc>
      </w:tr>
      <w:tr w:rsidR="00913BB7">
        <w:tc>
          <w:tcPr>
            <w:tcW w:w="590" w:type="dxa"/>
          </w:tcPr>
          <w:p w:rsidR="00913BB7" w:rsidRDefault="00913BB7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046" w:type="dxa"/>
          </w:tcPr>
          <w:p w:rsidR="00913BB7" w:rsidRDefault="00913BB7">
            <w:pPr>
              <w:pStyle w:val="ConsPlusNormal"/>
            </w:pPr>
            <w:r>
              <w:t>Предоставление ежемесячной выплаты в связи с рождением (усыновлением) первого ребенка</w:t>
            </w:r>
          </w:p>
        </w:tc>
        <w:tc>
          <w:tcPr>
            <w:tcW w:w="3384" w:type="dxa"/>
          </w:tcPr>
          <w:p w:rsidR="00913BB7" w:rsidRDefault="00913BB7">
            <w:pPr>
              <w:pStyle w:val="ConsPlusNormal"/>
            </w:pPr>
            <w:r>
              <w:t>Департамент ЗТ и СЗН НАО</w:t>
            </w:r>
          </w:p>
        </w:tc>
      </w:tr>
      <w:tr w:rsidR="00913BB7">
        <w:tc>
          <w:tcPr>
            <w:tcW w:w="9020" w:type="dxa"/>
            <w:gridSpan w:val="3"/>
          </w:tcPr>
          <w:p w:rsidR="00913BB7" w:rsidRDefault="00913BB7">
            <w:pPr>
              <w:pStyle w:val="ConsPlusNormal"/>
              <w:jc w:val="center"/>
              <w:outlineLvl w:val="1"/>
            </w:pPr>
            <w:r>
              <w:t>Раздел II "Смена места жительства"</w:t>
            </w:r>
          </w:p>
        </w:tc>
      </w:tr>
      <w:tr w:rsidR="00913BB7">
        <w:tc>
          <w:tcPr>
            <w:tcW w:w="590" w:type="dxa"/>
          </w:tcPr>
          <w:p w:rsidR="00913BB7" w:rsidRDefault="00913BB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046" w:type="dxa"/>
          </w:tcPr>
          <w:p w:rsidR="00913BB7" w:rsidRDefault="00913BB7">
            <w:pPr>
              <w:pStyle w:val="ConsPlusNormal"/>
            </w:pPr>
            <w:r>
              <w:t>Предоставление социальной поддержки участникам подпрограммы "Социальная поддержка граждан, выезжающих из Ненецкого автономного округа"</w:t>
            </w:r>
          </w:p>
        </w:tc>
        <w:tc>
          <w:tcPr>
            <w:tcW w:w="3384" w:type="dxa"/>
          </w:tcPr>
          <w:p w:rsidR="00913BB7" w:rsidRDefault="00913BB7">
            <w:pPr>
              <w:pStyle w:val="ConsPlusNormal"/>
            </w:pPr>
            <w:r>
              <w:t>Департамент ЗТ и СЗН НАО</w:t>
            </w:r>
          </w:p>
        </w:tc>
      </w:tr>
      <w:tr w:rsidR="00913BB7">
        <w:tc>
          <w:tcPr>
            <w:tcW w:w="590" w:type="dxa"/>
          </w:tcPr>
          <w:p w:rsidR="00913BB7" w:rsidRDefault="00913BB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046" w:type="dxa"/>
          </w:tcPr>
          <w:p w:rsidR="00913BB7" w:rsidRDefault="00913BB7">
            <w:pPr>
              <w:pStyle w:val="ConsPlusNormal"/>
            </w:pPr>
            <w:r>
              <w:t>Предоставление информации об организации образования в Ненецком автономном округе</w:t>
            </w:r>
          </w:p>
        </w:tc>
        <w:tc>
          <w:tcPr>
            <w:tcW w:w="3384" w:type="dxa"/>
          </w:tcPr>
          <w:p w:rsidR="00913BB7" w:rsidRDefault="00913BB7">
            <w:pPr>
              <w:pStyle w:val="ConsPlusNormal"/>
            </w:pPr>
            <w:proofErr w:type="spellStart"/>
            <w:r>
              <w:t>ДОКиС</w:t>
            </w:r>
            <w:proofErr w:type="spellEnd"/>
            <w:r>
              <w:t xml:space="preserve"> НАО</w:t>
            </w:r>
          </w:p>
        </w:tc>
      </w:tr>
      <w:tr w:rsidR="00913BB7">
        <w:tc>
          <w:tcPr>
            <w:tcW w:w="590" w:type="dxa"/>
          </w:tcPr>
          <w:p w:rsidR="00913BB7" w:rsidRDefault="00913BB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046" w:type="dxa"/>
          </w:tcPr>
          <w:p w:rsidR="00913BB7" w:rsidRDefault="00913BB7">
            <w:pPr>
              <w:pStyle w:val="ConsPlusNormal"/>
            </w:pPr>
            <w:r>
              <w:t>Постановка на учет детей, нуждающихся в предоставлении места в государственных образовательных организациях Ненецкого автономного округа, реализующих образовательную программу дошкольного образования</w:t>
            </w:r>
          </w:p>
        </w:tc>
        <w:tc>
          <w:tcPr>
            <w:tcW w:w="3384" w:type="dxa"/>
          </w:tcPr>
          <w:p w:rsidR="00913BB7" w:rsidRDefault="00913BB7">
            <w:pPr>
              <w:pStyle w:val="ConsPlusNormal"/>
            </w:pPr>
            <w:proofErr w:type="spellStart"/>
            <w:r>
              <w:t>ДОКиС</w:t>
            </w:r>
            <w:proofErr w:type="spellEnd"/>
            <w:r>
              <w:t xml:space="preserve"> НАО</w:t>
            </w:r>
          </w:p>
        </w:tc>
      </w:tr>
      <w:tr w:rsidR="00913BB7">
        <w:tc>
          <w:tcPr>
            <w:tcW w:w="590" w:type="dxa"/>
          </w:tcPr>
          <w:p w:rsidR="00913BB7" w:rsidRDefault="00913BB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046" w:type="dxa"/>
          </w:tcPr>
          <w:p w:rsidR="00913BB7" w:rsidRDefault="00913BB7">
            <w:pPr>
              <w:pStyle w:val="ConsPlusNormal"/>
            </w:pPr>
            <w:r>
              <w:t>Предоставление информации об образовательных программах, а также учебных планах, рабочих программах учебных курсов, дисциплинах (модулях), годовых календарных учебных графиках</w:t>
            </w:r>
          </w:p>
        </w:tc>
        <w:tc>
          <w:tcPr>
            <w:tcW w:w="3384" w:type="dxa"/>
          </w:tcPr>
          <w:p w:rsidR="00913BB7" w:rsidRDefault="00913BB7">
            <w:pPr>
              <w:pStyle w:val="ConsPlusNormal"/>
            </w:pPr>
            <w:proofErr w:type="spellStart"/>
            <w:r>
              <w:t>ДОКиС</w:t>
            </w:r>
            <w:proofErr w:type="spellEnd"/>
            <w:r>
              <w:t xml:space="preserve"> НАО</w:t>
            </w:r>
          </w:p>
        </w:tc>
      </w:tr>
      <w:tr w:rsidR="00913BB7">
        <w:tc>
          <w:tcPr>
            <w:tcW w:w="9020" w:type="dxa"/>
            <w:gridSpan w:val="3"/>
          </w:tcPr>
          <w:p w:rsidR="00913BB7" w:rsidRDefault="00913BB7">
            <w:pPr>
              <w:pStyle w:val="ConsPlusNormal"/>
              <w:jc w:val="center"/>
              <w:outlineLvl w:val="1"/>
            </w:pPr>
            <w:r>
              <w:t>Раздел III "Сопровождение своего дела (малое предпринимательство)"</w:t>
            </w:r>
          </w:p>
        </w:tc>
      </w:tr>
      <w:tr w:rsidR="00913BB7">
        <w:tc>
          <w:tcPr>
            <w:tcW w:w="590" w:type="dxa"/>
          </w:tcPr>
          <w:p w:rsidR="00913BB7" w:rsidRDefault="00913BB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046" w:type="dxa"/>
          </w:tcPr>
          <w:p w:rsidR="00913BB7" w:rsidRDefault="00913BB7">
            <w:pPr>
              <w:pStyle w:val="ConsPlusNormal"/>
            </w:pPr>
            <w:r>
              <w:t>Выдача разрешений на осуществление деятельности по перевозке пассажиров и багажа легковым такси на территории Ненецкого автономного округа</w:t>
            </w:r>
          </w:p>
        </w:tc>
        <w:tc>
          <w:tcPr>
            <w:tcW w:w="3384" w:type="dxa"/>
          </w:tcPr>
          <w:p w:rsidR="00913BB7" w:rsidRDefault="00913BB7">
            <w:pPr>
              <w:pStyle w:val="ConsPlusNormal"/>
            </w:pPr>
            <w:r>
              <w:t>Департамент строительства, жилищно-коммунального хозяйства, энергетики и транспорта Ненецкого автономного округа</w:t>
            </w:r>
          </w:p>
        </w:tc>
      </w:tr>
      <w:tr w:rsidR="00913BB7">
        <w:tc>
          <w:tcPr>
            <w:tcW w:w="590" w:type="dxa"/>
          </w:tcPr>
          <w:p w:rsidR="00913BB7" w:rsidRDefault="00913BB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046" w:type="dxa"/>
          </w:tcPr>
          <w:p w:rsidR="00913BB7" w:rsidRDefault="00913BB7">
            <w:pPr>
              <w:pStyle w:val="ConsPlusNormal"/>
            </w:pPr>
            <w:r>
              <w:t>Лицензирование деятельности по заготовке, хранению, переработке и реализации лома черных металлов, цветных металлов в Ненецком автономном округе</w:t>
            </w:r>
          </w:p>
        </w:tc>
        <w:tc>
          <w:tcPr>
            <w:tcW w:w="3384" w:type="dxa"/>
          </w:tcPr>
          <w:p w:rsidR="00913BB7" w:rsidRDefault="00913BB7">
            <w:pPr>
              <w:pStyle w:val="ConsPlusNormal"/>
            </w:pPr>
            <w:r>
              <w:t xml:space="preserve">Департамент природных ресурсов, экологии и агропромышленного комплекса Ненецкого автономного округа (далее - </w:t>
            </w:r>
            <w:r>
              <w:lastRenderedPageBreak/>
              <w:t>Департамент ПР и АПК НАО)</w:t>
            </w:r>
          </w:p>
        </w:tc>
      </w:tr>
      <w:tr w:rsidR="00913BB7">
        <w:tc>
          <w:tcPr>
            <w:tcW w:w="590" w:type="dxa"/>
          </w:tcPr>
          <w:p w:rsidR="00913BB7" w:rsidRDefault="00913BB7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5046" w:type="dxa"/>
          </w:tcPr>
          <w:p w:rsidR="00913BB7" w:rsidRDefault="00913BB7">
            <w:pPr>
              <w:pStyle w:val="ConsPlusNormal"/>
            </w:pPr>
            <w:r>
              <w:t>Лицензирование розничной продажи алкогольной продукции на территории Ненецкого автономного округа</w:t>
            </w:r>
          </w:p>
        </w:tc>
        <w:tc>
          <w:tcPr>
            <w:tcW w:w="3384" w:type="dxa"/>
          </w:tcPr>
          <w:p w:rsidR="00913BB7" w:rsidRDefault="00913BB7">
            <w:pPr>
              <w:pStyle w:val="ConsPlusNormal"/>
            </w:pPr>
            <w:r>
              <w:t>Департамент ПР и АПК НАО</w:t>
            </w:r>
          </w:p>
        </w:tc>
      </w:tr>
      <w:tr w:rsidR="00913BB7">
        <w:tc>
          <w:tcPr>
            <w:tcW w:w="590" w:type="dxa"/>
          </w:tcPr>
          <w:p w:rsidR="00913BB7" w:rsidRDefault="00913BB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046" w:type="dxa"/>
          </w:tcPr>
          <w:p w:rsidR="00913BB7" w:rsidRDefault="00913BB7">
            <w:pPr>
              <w:pStyle w:val="ConsPlusNormal"/>
            </w:pPr>
            <w:r>
              <w:t>Предоставление на конкурсной основе грантов начинающим предпринимателям на создание собственного бизнеса</w:t>
            </w:r>
          </w:p>
        </w:tc>
        <w:tc>
          <w:tcPr>
            <w:tcW w:w="3384" w:type="dxa"/>
          </w:tcPr>
          <w:p w:rsidR="00913BB7" w:rsidRDefault="00913BB7">
            <w:pPr>
              <w:pStyle w:val="ConsPlusNormal"/>
            </w:pPr>
            <w:r>
              <w:t>Департамент финансов и экономики Ненецкого автономного округа (далее - ДФЭ НАО)</w:t>
            </w:r>
          </w:p>
        </w:tc>
      </w:tr>
      <w:tr w:rsidR="00913BB7">
        <w:tc>
          <w:tcPr>
            <w:tcW w:w="590" w:type="dxa"/>
          </w:tcPr>
          <w:p w:rsidR="00913BB7" w:rsidRDefault="00913BB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046" w:type="dxa"/>
          </w:tcPr>
          <w:p w:rsidR="00913BB7" w:rsidRDefault="00913BB7">
            <w:pPr>
              <w:pStyle w:val="ConsPlusNormal"/>
            </w:pPr>
            <w:r>
              <w:t>Предоставление на конкурсной основе субсидий субъектам малого и среднего предпринимательства на возмещение части затрат, связанных с приобретением оборудования в целях создания и (или) развития, и (или) модернизации производства товаров (выполнения работ, оказания услуг)</w:t>
            </w:r>
          </w:p>
        </w:tc>
        <w:tc>
          <w:tcPr>
            <w:tcW w:w="3384" w:type="dxa"/>
          </w:tcPr>
          <w:p w:rsidR="00913BB7" w:rsidRDefault="00913BB7">
            <w:pPr>
              <w:pStyle w:val="ConsPlusNormal"/>
            </w:pPr>
            <w:r>
              <w:t>ДФЭ НАО</w:t>
            </w:r>
          </w:p>
        </w:tc>
      </w:tr>
      <w:tr w:rsidR="00913BB7">
        <w:tc>
          <w:tcPr>
            <w:tcW w:w="9020" w:type="dxa"/>
            <w:gridSpan w:val="3"/>
          </w:tcPr>
          <w:p w:rsidR="00913BB7" w:rsidRDefault="00913BB7">
            <w:pPr>
              <w:pStyle w:val="ConsPlusNormal"/>
              <w:jc w:val="center"/>
              <w:outlineLvl w:val="1"/>
            </w:pPr>
            <w:r>
              <w:t>Раздел IV "Выход на пенсию по старости"</w:t>
            </w:r>
          </w:p>
        </w:tc>
      </w:tr>
      <w:tr w:rsidR="00913BB7">
        <w:tc>
          <w:tcPr>
            <w:tcW w:w="590" w:type="dxa"/>
          </w:tcPr>
          <w:p w:rsidR="00913BB7" w:rsidRDefault="00913BB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046" w:type="dxa"/>
          </w:tcPr>
          <w:p w:rsidR="00913BB7" w:rsidRDefault="00913BB7">
            <w:pPr>
              <w:pStyle w:val="ConsPlusNormal"/>
            </w:pPr>
            <w:r>
              <w:t>Меры социальной поддержки лицам, награжденным знаком "Жителю блокадного Ленинграда", 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лицам, родившимся в период 1932 - 1945 годах, лицам, награжденным орденами или медалями СССР за самоотверженный труд в период Великой Отечественной войны</w:t>
            </w:r>
          </w:p>
        </w:tc>
        <w:tc>
          <w:tcPr>
            <w:tcW w:w="3384" w:type="dxa"/>
          </w:tcPr>
          <w:p w:rsidR="00913BB7" w:rsidRDefault="00913BB7">
            <w:pPr>
              <w:pStyle w:val="ConsPlusNormal"/>
            </w:pPr>
            <w:r>
              <w:t>Департамент ЗТ и СЗН НАО</w:t>
            </w:r>
          </w:p>
        </w:tc>
      </w:tr>
      <w:tr w:rsidR="00913BB7">
        <w:tc>
          <w:tcPr>
            <w:tcW w:w="590" w:type="dxa"/>
          </w:tcPr>
          <w:p w:rsidR="00913BB7" w:rsidRDefault="00913BB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046" w:type="dxa"/>
          </w:tcPr>
          <w:p w:rsidR="00913BB7" w:rsidRDefault="00913BB7">
            <w:pPr>
              <w:pStyle w:val="ConsPlusNormal"/>
            </w:pPr>
            <w:r>
              <w:t>Меры социальной поддержки участникам (инвалидам) Великой Отечественной войны и членам их семей, проживающим на территории Ненецкого автономного округа</w:t>
            </w:r>
          </w:p>
        </w:tc>
        <w:tc>
          <w:tcPr>
            <w:tcW w:w="3384" w:type="dxa"/>
          </w:tcPr>
          <w:p w:rsidR="00913BB7" w:rsidRDefault="00913BB7">
            <w:pPr>
              <w:pStyle w:val="ConsPlusNormal"/>
            </w:pPr>
            <w:r>
              <w:t>Департамент ЗТ и СЗН НАО</w:t>
            </w:r>
          </w:p>
        </w:tc>
      </w:tr>
      <w:tr w:rsidR="00913BB7">
        <w:tc>
          <w:tcPr>
            <w:tcW w:w="590" w:type="dxa"/>
          </w:tcPr>
          <w:p w:rsidR="00913BB7" w:rsidRDefault="00913BB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046" w:type="dxa"/>
          </w:tcPr>
          <w:p w:rsidR="00913BB7" w:rsidRDefault="00913BB7">
            <w:pPr>
              <w:pStyle w:val="ConsPlusNormal"/>
            </w:pPr>
            <w:r>
              <w:t>Меры социальной поддержки лицам, имеющим звание "Ветеран труда" или звание "Ветеран труда Ненецкого автономного округа"</w:t>
            </w:r>
          </w:p>
        </w:tc>
        <w:tc>
          <w:tcPr>
            <w:tcW w:w="3384" w:type="dxa"/>
          </w:tcPr>
          <w:p w:rsidR="00913BB7" w:rsidRDefault="00913BB7">
            <w:pPr>
              <w:pStyle w:val="ConsPlusNormal"/>
            </w:pPr>
            <w:r>
              <w:t>Департамент ЗТ и СЗН НАО</w:t>
            </w:r>
          </w:p>
        </w:tc>
      </w:tr>
      <w:tr w:rsidR="00913BB7">
        <w:tc>
          <w:tcPr>
            <w:tcW w:w="590" w:type="dxa"/>
          </w:tcPr>
          <w:p w:rsidR="00913BB7" w:rsidRDefault="00913BB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046" w:type="dxa"/>
          </w:tcPr>
          <w:p w:rsidR="00913BB7" w:rsidRDefault="00913BB7">
            <w:pPr>
              <w:pStyle w:val="ConsPlusNormal"/>
            </w:pPr>
            <w:r>
              <w:t>Меры социальной поддержки для лиц старшего поколения</w:t>
            </w:r>
          </w:p>
        </w:tc>
        <w:tc>
          <w:tcPr>
            <w:tcW w:w="3384" w:type="dxa"/>
          </w:tcPr>
          <w:p w:rsidR="00913BB7" w:rsidRDefault="00913BB7">
            <w:pPr>
              <w:pStyle w:val="ConsPlusNormal"/>
            </w:pPr>
            <w:r>
              <w:t>Департамент ЗТ и СЗН НАО</w:t>
            </w:r>
          </w:p>
        </w:tc>
      </w:tr>
      <w:tr w:rsidR="00913BB7">
        <w:tc>
          <w:tcPr>
            <w:tcW w:w="590" w:type="dxa"/>
          </w:tcPr>
          <w:p w:rsidR="00913BB7" w:rsidRDefault="00913BB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046" w:type="dxa"/>
          </w:tcPr>
          <w:p w:rsidR="00913BB7" w:rsidRDefault="00913BB7">
            <w:pPr>
              <w:pStyle w:val="ConsPlusNormal"/>
            </w:pPr>
            <w:r>
              <w:t>Предоставление компенсационных выплат отдельным категориям граждан, проживающим в Ненецком автономном округе</w:t>
            </w:r>
          </w:p>
        </w:tc>
        <w:tc>
          <w:tcPr>
            <w:tcW w:w="3384" w:type="dxa"/>
          </w:tcPr>
          <w:p w:rsidR="00913BB7" w:rsidRDefault="00913BB7">
            <w:pPr>
              <w:pStyle w:val="ConsPlusNormal"/>
            </w:pPr>
            <w:r>
              <w:t>Департамент ЗТ и СЗН НАО</w:t>
            </w:r>
          </w:p>
        </w:tc>
      </w:tr>
      <w:tr w:rsidR="00913BB7">
        <w:tc>
          <w:tcPr>
            <w:tcW w:w="590" w:type="dxa"/>
          </w:tcPr>
          <w:p w:rsidR="00913BB7" w:rsidRDefault="00913BB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046" w:type="dxa"/>
          </w:tcPr>
          <w:p w:rsidR="00913BB7" w:rsidRDefault="00913BB7">
            <w:pPr>
              <w:pStyle w:val="ConsPlusNormal"/>
            </w:pPr>
            <w:r>
              <w:t>Назначение досрочной окружной пенсии работникам образования</w:t>
            </w:r>
          </w:p>
        </w:tc>
        <w:tc>
          <w:tcPr>
            <w:tcW w:w="3384" w:type="dxa"/>
          </w:tcPr>
          <w:p w:rsidR="00913BB7" w:rsidRDefault="00913BB7">
            <w:pPr>
              <w:pStyle w:val="ConsPlusNormal"/>
            </w:pPr>
            <w:r>
              <w:t>Департамент ЗТ и СЗН НАО</w:t>
            </w:r>
          </w:p>
        </w:tc>
      </w:tr>
      <w:tr w:rsidR="00913BB7">
        <w:tc>
          <w:tcPr>
            <w:tcW w:w="590" w:type="dxa"/>
          </w:tcPr>
          <w:p w:rsidR="00913BB7" w:rsidRDefault="00913BB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046" w:type="dxa"/>
          </w:tcPr>
          <w:p w:rsidR="00913BB7" w:rsidRDefault="00913BB7">
            <w:pPr>
              <w:pStyle w:val="ConsPlusNormal"/>
            </w:pPr>
            <w:r>
              <w:t xml:space="preserve">Выплата единовременного денежного поощрения лицам, награжденным медалью "За </w:t>
            </w:r>
            <w:r>
              <w:lastRenderedPageBreak/>
              <w:t>особые заслуги перед Ненецким автономным округом", Почетной грамотой Ненецкого автономного округа, Почетной грамотой Администрации Ненецкого автономного округа, и лицам, которым присвоено почетное звание "Почетный гражданин Ненецкого автономного округа"</w:t>
            </w:r>
          </w:p>
        </w:tc>
        <w:tc>
          <w:tcPr>
            <w:tcW w:w="3384" w:type="dxa"/>
          </w:tcPr>
          <w:p w:rsidR="00913BB7" w:rsidRDefault="00913BB7">
            <w:pPr>
              <w:pStyle w:val="ConsPlusNormal"/>
            </w:pPr>
            <w:r>
              <w:lastRenderedPageBreak/>
              <w:t>Департамент ЗТ и СЗН НАО</w:t>
            </w:r>
          </w:p>
        </w:tc>
      </w:tr>
      <w:tr w:rsidR="00913BB7">
        <w:tc>
          <w:tcPr>
            <w:tcW w:w="590" w:type="dxa"/>
          </w:tcPr>
          <w:p w:rsidR="00913BB7" w:rsidRDefault="00913BB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046" w:type="dxa"/>
          </w:tcPr>
          <w:p w:rsidR="00913BB7" w:rsidRDefault="00913BB7">
            <w:pPr>
              <w:pStyle w:val="ConsPlusNormal"/>
            </w:pPr>
            <w:r>
              <w:t>Предоставление ежемесячной доплаты к страховой пенсии лицам, награжденным медалью "За особые заслуги перед Ненецким автономным округом", и лицам, которым присвоено почетное звание "Почетный гражданин Ненецкого автономного округа"</w:t>
            </w:r>
          </w:p>
        </w:tc>
        <w:tc>
          <w:tcPr>
            <w:tcW w:w="3384" w:type="dxa"/>
          </w:tcPr>
          <w:p w:rsidR="00913BB7" w:rsidRDefault="00913BB7">
            <w:pPr>
              <w:pStyle w:val="ConsPlusNormal"/>
            </w:pPr>
            <w:r>
              <w:t>Департамент ЗТ и СЗН НАО</w:t>
            </w:r>
          </w:p>
        </w:tc>
      </w:tr>
      <w:tr w:rsidR="00913BB7">
        <w:tc>
          <w:tcPr>
            <w:tcW w:w="590" w:type="dxa"/>
          </w:tcPr>
          <w:p w:rsidR="00913BB7" w:rsidRDefault="00913BB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046" w:type="dxa"/>
          </w:tcPr>
          <w:p w:rsidR="00913BB7" w:rsidRDefault="00913BB7">
            <w:pPr>
              <w:pStyle w:val="ConsPlusNormal"/>
            </w:pPr>
            <w:r>
              <w:t>Предоставление региональной социальной доплаты к пенсии</w:t>
            </w:r>
          </w:p>
        </w:tc>
        <w:tc>
          <w:tcPr>
            <w:tcW w:w="3384" w:type="dxa"/>
          </w:tcPr>
          <w:p w:rsidR="00913BB7" w:rsidRDefault="00913BB7">
            <w:pPr>
              <w:pStyle w:val="ConsPlusNormal"/>
            </w:pPr>
            <w:r>
              <w:t>Департамент ЗТ и СЗН НАО</w:t>
            </w:r>
          </w:p>
        </w:tc>
      </w:tr>
      <w:tr w:rsidR="00913BB7">
        <w:tc>
          <w:tcPr>
            <w:tcW w:w="9020" w:type="dxa"/>
            <w:gridSpan w:val="3"/>
          </w:tcPr>
          <w:p w:rsidR="00913BB7" w:rsidRDefault="00913BB7">
            <w:pPr>
              <w:pStyle w:val="ConsPlusNormal"/>
              <w:jc w:val="center"/>
              <w:outlineLvl w:val="1"/>
            </w:pPr>
            <w:r>
              <w:t>Раздел V "Утрата документов"</w:t>
            </w:r>
          </w:p>
        </w:tc>
      </w:tr>
      <w:tr w:rsidR="00913BB7">
        <w:tc>
          <w:tcPr>
            <w:tcW w:w="590" w:type="dxa"/>
          </w:tcPr>
          <w:p w:rsidR="00913BB7" w:rsidRDefault="00913BB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046" w:type="dxa"/>
          </w:tcPr>
          <w:p w:rsidR="00913BB7" w:rsidRDefault="00913BB7">
            <w:pPr>
              <w:pStyle w:val="ConsPlusNormal"/>
            </w:pPr>
            <w:r>
              <w:t>Предоставление архивной информации</w:t>
            </w:r>
          </w:p>
        </w:tc>
        <w:tc>
          <w:tcPr>
            <w:tcW w:w="3384" w:type="dxa"/>
          </w:tcPr>
          <w:p w:rsidR="00913BB7" w:rsidRDefault="00913BB7">
            <w:pPr>
              <w:pStyle w:val="ConsPlusNormal"/>
            </w:pPr>
            <w:r>
              <w:t>Аппарат Администрации НАО</w:t>
            </w:r>
          </w:p>
        </w:tc>
      </w:tr>
      <w:tr w:rsidR="00913BB7">
        <w:tc>
          <w:tcPr>
            <w:tcW w:w="590" w:type="dxa"/>
          </w:tcPr>
          <w:p w:rsidR="00913BB7" w:rsidRDefault="00913BB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046" w:type="dxa"/>
          </w:tcPr>
          <w:p w:rsidR="00913BB7" w:rsidRDefault="00913BB7">
            <w:pPr>
              <w:pStyle w:val="ConsPlusNormal"/>
            </w:pPr>
            <w:r>
              <w:t>Выдача и аннулирование охотничьих билетов</w:t>
            </w:r>
          </w:p>
        </w:tc>
        <w:tc>
          <w:tcPr>
            <w:tcW w:w="3384" w:type="dxa"/>
          </w:tcPr>
          <w:p w:rsidR="00913BB7" w:rsidRDefault="00913BB7">
            <w:pPr>
              <w:pStyle w:val="ConsPlusNormal"/>
            </w:pPr>
            <w:r>
              <w:t>Департамент ПР и АПК НАО</w:t>
            </w:r>
          </w:p>
        </w:tc>
      </w:tr>
      <w:tr w:rsidR="00913BB7">
        <w:tc>
          <w:tcPr>
            <w:tcW w:w="590" w:type="dxa"/>
          </w:tcPr>
          <w:p w:rsidR="00913BB7" w:rsidRDefault="00913BB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046" w:type="dxa"/>
          </w:tcPr>
          <w:p w:rsidR="00913BB7" w:rsidRDefault="00913BB7">
            <w:pPr>
              <w:pStyle w:val="ConsPlusNormal"/>
            </w:pPr>
            <w:r>
              <w:t>Прием экзаменов на право управления самоходными машинами и выдача (замена) удостоверений тракториста-машиниста (тракториста)</w:t>
            </w:r>
          </w:p>
        </w:tc>
        <w:tc>
          <w:tcPr>
            <w:tcW w:w="3384" w:type="dxa"/>
          </w:tcPr>
          <w:p w:rsidR="00913BB7" w:rsidRDefault="00913BB7">
            <w:pPr>
              <w:pStyle w:val="ConsPlusNormal"/>
            </w:pPr>
            <w:r>
              <w:t>Департамент ПР и АПК НАО</w:t>
            </w:r>
          </w:p>
        </w:tc>
      </w:tr>
      <w:tr w:rsidR="00913BB7">
        <w:tc>
          <w:tcPr>
            <w:tcW w:w="9020" w:type="dxa"/>
            <w:gridSpan w:val="3"/>
          </w:tcPr>
          <w:p w:rsidR="00913BB7" w:rsidRDefault="00913BB7">
            <w:pPr>
              <w:pStyle w:val="ConsPlusNormal"/>
              <w:jc w:val="center"/>
              <w:outlineLvl w:val="1"/>
            </w:pPr>
            <w:r>
              <w:t>Раздел VI "Перемена имени"</w:t>
            </w:r>
          </w:p>
        </w:tc>
      </w:tr>
      <w:tr w:rsidR="00913BB7">
        <w:tc>
          <w:tcPr>
            <w:tcW w:w="590" w:type="dxa"/>
          </w:tcPr>
          <w:p w:rsidR="00913BB7" w:rsidRDefault="00913BB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046" w:type="dxa"/>
          </w:tcPr>
          <w:p w:rsidR="00913BB7" w:rsidRDefault="00913BB7">
            <w:pPr>
              <w:pStyle w:val="ConsPlusNormal"/>
            </w:pPr>
            <w:r>
              <w:t>Государственная регистрация актов гражданского состояния (перемена имени)</w:t>
            </w:r>
          </w:p>
        </w:tc>
        <w:tc>
          <w:tcPr>
            <w:tcW w:w="3384" w:type="dxa"/>
          </w:tcPr>
          <w:p w:rsidR="00913BB7" w:rsidRDefault="00913BB7">
            <w:pPr>
              <w:pStyle w:val="ConsPlusNormal"/>
            </w:pPr>
            <w:r>
              <w:t>Аппарат Администрации НАО</w:t>
            </w:r>
          </w:p>
        </w:tc>
      </w:tr>
      <w:tr w:rsidR="00913BB7">
        <w:tc>
          <w:tcPr>
            <w:tcW w:w="590" w:type="dxa"/>
          </w:tcPr>
          <w:p w:rsidR="00913BB7" w:rsidRDefault="00913BB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046" w:type="dxa"/>
          </w:tcPr>
          <w:p w:rsidR="00913BB7" w:rsidRDefault="00913BB7">
            <w:pPr>
              <w:pStyle w:val="ConsPlusNormal"/>
            </w:pPr>
            <w:r>
              <w:t>Выдача и аннулирование охотничьих билетов</w:t>
            </w:r>
          </w:p>
        </w:tc>
        <w:tc>
          <w:tcPr>
            <w:tcW w:w="3384" w:type="dxa"/>
          </w:tcPr>
          <w:p w:rsidR="00913BB7" w:rsidRDefault="00913BB7">
            <w:pPr>
              <w:pStyle w:val="ConsPlusNormal"/>
            </w:pPr>
            <w:r>
              <w:t>Департамент ПР и АПК НАО</w:t>
            </w:r>
          </w:p>
        </w:tc>
      </w:tr>
      <w:tr w:rsidR="00913BB7">
        <w:tc>
          <w:tcPr>
            <w:tcW w:w="590" w:type="dxa"/>
          </w:tcPr>
          <w:p w:rsidR="00913BB7" w:rsidRDefault="00913BB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046" w:type="dxa"/>
          </w:tcPr>
          <w:p w:rsidR="00913BB7" w:rsidRDefault="00913BB7">
            <w:pPr>
              <w:pStyle w:val="ConsPlusNormal"/>
            </w:pPr>
            <w:r>
              <w:t>Прием экзаменов на право управления самоходными машинами и выдача (замена) удостоверений тракториста-машиниста (тракториста)</w:t>
            </w:r>
          </w:p>
        </w:tc>
        <w:tc>
          <w:tcPr>
            <w:tcW w:w="3384" w:type="dxa"/>
          </w:tcPr>
          <w:p w:rsidR="00913BB7" w:rsidRDefault="00913BB7">
            <w:pPr>
              <w:pStyle w:val="ConsPlusNormal"/>
            </w:pPr>
            <w:r>
              <w:t>Департамент ПР и АПК НАО</w:t>
            </w:r>
          </w:p>
        </w:tc>
      </w:tr>
      <w:tr w:rsidR="00913BB7">
        <w:tc>
          <w:tcPr>
            <w:tcW w:w="9020" w:type="dxa"/>
            <w:gridSpan w:val="3"/>
          </w:tcPr>
          <w:p w:rsidR="00913BB7" w:rsidRDefault="00913BB7">
            <w:pPr>
              <w:pStyle w:val="ConsPlusNormal"/>
              <w:jc w:val="center"/>
              <w:outlineLvl w:val="1"/>
            </w:pPr>
            <w:r>
              <w:t>Раздел VII "Утрата близкого человека"</w:t>
            </w:r>
          </w:p>
        </w:tc>
      </w:tr>
      <w:tr w:rsidR="00913BB7">
        <w:tc>
          <w:tcPr>
            <w:tcW w:w="590" w:type="dxa"/>
          </w:tcPr>
          <w:p w:rsidR="00913BB7" w:rsidRDefault="00913BB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046" w:type="dxa"/>
          </w:tcPr>
          <w:p w:rsidR="00913BB7" w:rsidRDefault="00913BB7">
            <w:pPr>
              <w:pStyle w:val="ConsPlusNormal"/>
            </w:pPr>
            <w:r>
              <w:t>Государственная регистрация актов гражданского состояния (смерть)</w:t>
            </w:r>
          </w:p>
        </w:tc>
        <w:tc>
          <w:tcPr>
            <w:tcW w:w="3384" w:type="dxa"/>
          </w:tcPr>
          <w:p w:rsidR="00913BB7" w:rsidRDefault="00913BB7">
            <w:pPr>
              <w:pStyle w:val="ConsPlusNormal"/>
            </w:pPr>
            <w:r>
              <w:t>Аппарат Администрации НАО</w:t>
            </w:r>
          </w:p>
        </w:tc>
      </w:tr>
      <w:tr w:rsidR="00913BB7">
        <w:tc>
          <w:tcPr>
            <w:tcW w:w="590" w:type="dxa"/>
          </w:tcPr>
          <w:p w:rsidR="00913BB7" w:rsidRDefault="00913BB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046" w:type="dxa"/>
          </w:tcPr>
          <w:p w:rsidR="00913BB7" w:rsidRDefault="00913BB7">
            <w:pPr>
              <w:pStyle w:val="ConsPlusNormal"/>
            </w:pPr>
            <w:r>
              <w:t>Предоставление мер социальной поддержки детей- сирот и детей, оставшихся без попечения родителей</w:t>
            </w:r>
          </w:p>
        </w:tc>
        <w:tc>
          <w:tcPr>
            <w:tcW w:w="3384" w:type="dxa"/>
          </w:tcPr>
          <w:p w:rsidR="00913BB7" w:rsidRDefault="00913BB7">
            <w:pPr>
              <w:pStyle w:val="ConsPlusNormal"/>
            </w:pPr>
            <w:r>
              <w:t>Департамент ЗТ и СЗН НАО</w:t>
            </w:r>
          </w:p>
        </w:tc>
      </w:tr>
      <w:tr w:rsidR="00913BB7">
        <w:tc>
          <w:tcPr>
            <w:tcW w:w="590" w:type="dxa"/>
          </w:tcPr>
          <w:p w:rsidR="00913BB7" w:rsidRDefault="00913BB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046" w:type="dxa"/>
          </w:tcPr>
          <w:p w:rsidR="00913BB7" w:rsidRDefault="00913BB7">
            <w:pPr>
              <w:pStyle w:val="ConsPlusNormal"/>
            </w:pPr>
            <w:r>
              <w:t xml:space="preserve">Предоставление ежемесячной компенсационной выплаты родителям военнослужащих, погибших при исполнении обязанностей военной службы в условиях боевых действий или в связи с выполнением </w:t>
            </w:r>
            <w:r>
              <w:lastRenderedPageBreak/>
              <w:t>задач в условиях вооруженного конфликта, в ходе контртеррористических операций</w:t>
            </w:r>
          </w:p>
        </w:tc>
        <w:tc>
          <w:tcPr>
            <w:tcW w:w="3384" w:type="dxa"/>
          </w:tcPr>
          <w:p w:rsidR="00913BB7" w:rsidRDefault="00913BB7">
            <w:pPr>
              <w:pStyle w:val="ConsPlusNormal"/>
            </w:pPr>
            <w:r>
              <w:lastRenderedPageBreak/>
              <w:t>Департамент ЗТ и СЗН НАО</w:t>
            </w:r>
          </w:p>
        </w:tc>
      </w:tr>
      <w:tr w:rsidR="00913BB7">
        <w:tc>
          <w:tcPr>
            <w:tcW w:w="590" w:type="dxa"/>
          </w:tcPr>
          <w:p w:rsidR="00913BB7" w:rsidRDefault="00913BB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046" w:type="dxa"/>
          </w:tcPr>
          <w:p w:rsidR="00913BB7" w:rsidRDefault="00913BB7">
            <w:pPr>
              <w:pStyle w:val="ConsPlusNormal"/>
            </w:pPr>
            <w:r>
              <w:t xml:space="preserve">Назначение ежемесячной денежной компенсации, установленной </w:t>
            </w:r>
            <w:hyperlink r:id="rId53" w:history="1">
              <w:r>
                <w:rPr>
                  <w:color w:val="0000FF"/>
                </w:rPr>
                <w:t>частями 9</w:t>
              </w:r>
            </w:hyperlink>
            <w:r>
              <w:t xml:space="preserve">, </w:t>
            </w:r>
            <w:hyperlink r:id="rId54" w:history="1">
              <w:r>
                <w:rPr>
                  <w:color w:val="0000FF"/>
                </w:rPr>
                <w:t>10</w:t>
              </w:r>
            </w:hyperlink>
            <w:r>
              <w:t xml:space="preserve"> и </w:t>
            </w:r>
            <w:hyperlink r:id="rId55" w:history="1">
              <w:r>
                <w:rPr>
                  <w:color w:val="0000FF"/>
                </w:rPr>
                <w:t>13 статьи 3</w:t>
              </w:r>
            </w:hyperlink>
            <w:r>
              <w:t xml:space="preserve"> Федерального закона "О денежном довольствии военнослужащих и предоставлении им отдельных выплат"</w:t>
            </w:r>
          </w:p>
        </w:tc>
        <w:tc>
          <w:tcPr>
            <w:tcW w:w="3384" w:type="dxa"/>
          </w:tcPr>
          <w:p w:rsidR="00913BB7" w:rsidRDefault="00913BB7">
            <w:pPr>
              <w:pStyle w:val="ConsPlusNormal"/>
            </w:pPr>
            <w:r>
              <w:t>Департамент ЗТ и СЗН НАО</w:t>
            </w:r>
          </w:p>
        </w:tc>
      </w:tr>
      <w:tr w:rsidR="00913BB7">
        <w:tc>
          <w:tcPr>
            <w:tcW w:w="590" w:type="dxa"/>
          </w:tcPr>
          <w:p w:rsidR="00913BB7" w:rsidRDefault="00913BB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046" w:type="dxa"/>
          </w:tcPr>
          <w:p w:rsidR="00913BB7" w:rsidRDefault="00913BB7">
            <w:pPr>
              <w:pStyle w:val="ConsPlusNormal"/>
            </w:pPr>
            <w:r>
              <w:t>Предоставление единовременной социальной помощи гражданам, член семьи которых умер (погиб)</w:t>
            </w:r>
          </w:p>
        </w:tc>
        <w:tc>
          <w:tcPr>
            <w:tcW w:w="3384" w:type="dxa"/>
          </w:tcPr>
          <w:p w:rsidR="00913BB7" w:rsidRDefault="00913BB7">
            <w:pPr>
              <w:pStyle w:val="ConsPlusNormal"/>
            </w:pPr>
            <w:r>
              <w:t>Департамент ЗТ и СЗН НАО</w:t>
            </w:r>
          </w:p>
        </w:tc>
      </w:tr>
      <w:tr w:rsidR="00913BB7">
        <w:tc>
          <w:tcPr>
            <w:tcW w:w="590" w:type="dxa"/>
          </w:tcPr>
          <w:p w:rsidR="00913BB7" w:rsidRDefault="00913BB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046" w:type="dxa"/>
          </w:tcPr>
          <w:p w:rsidR="00913BB7" w:rsidRDefault="00913BB7">
            <w:pPr>
              <w:pStyle w:val="ConsPlusNormal"/>
            </w:pPr>
            <w:r>
              <w:t>Предоставление социального пособия на погребение</w:t>
            </w:r>
          </w:p>
        </w:tc>
        <w:tc>
          <w:tcPr>
            <w:tcW w:w="3384" w:type="dxa"/>
          </w:tcPr>
          <w:p w:rsidR="00913BB7" w:rsidRDefault="00913BB7">
            <w:pPr>
              <w:pStyle w:val="ConsPlusNormal"/>
            </w:pPr>
            <w:r>
              <w:t>Департамент ЗТ и СЗН НАО</w:t>
            </w:r>
          </w:p>
        </w:tc>
      </w:tr>
    </w:tbl>
    <w:p w:rsidR="00913BB7" w:rsidRDefault="00913BB7">
      <w:pPr>
        <w:pStyle w:val="ConsPlusNormal"/>
        <w:jc w:val="both"/>
      </w:pPr>
    </w:p>
    <w:p w:rsidR="00913BB7" w:rsidRDefault="00913BB7">
      <w:pPr>
        <w:pStyle w:val="ConsPlusNormal"/>
        <w:jc w:val="both"/>
      </w:pPr>
    </w:p>
    <w:p w:rsidR="00913BB7" w:rsidRDefault="00913B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06EF7" w:rsidRDefault="00506EF7">
      <w:bookmarkStart w:id="3" w:name="_GoBack"/>
      <w:bookmarkEnd w:id="3"/>
    </w:p>
    <w:sectPr w:rsidR="00506EF7" w:rsidSect="00913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BB7"/>
    <w:rsid w:val="00200E73"/>
    <w:rsid w:val="002D722B"/>
    <w:rsid w:val="004C2BC0"/>
    <w:rsid w:val="00506EF7"/>
    <w:rsid w:val="0091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F7A33B-5D9A-47D6-83BE-74358B14B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E7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913B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913B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913B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378506CCE913F29634CFA40B03A2ED01EBB20B3B7986791E253249BC17C21E2C4213E0FE061d7H" TargetMode="External"/><Relationship Id="rId18" Type="http://schemas.openxmlformats.org/officeDocument/2006/relationships/hyperlink" Target="consultantplus://offline/ref=D378506CCE913F29634CFA56B35679DC1FB877BAB2936CC2B70C7FC696752BB5836E674EA21BF34D1531CD65d1H" TargetMode="External"/><Relationship Id="rId26" Type="http://schemas.openxmlformats.org/officeDocument/2006/relationships/hyperlink" Target="consultantplus://offline/ref=D378506CCE913F29634CFA56B35679DC1FB877BAB2936CC2B70C7FC696752BB5836E674EA21BF34D1531CD65dFH" TargetMode="External"/><Relationship Id="rId39" Type="http://schemas.openxmlformats.org/officeDocument/2006/relationships/hyperlink" Target="consultantplus://offline/ref=D378506CCE913F29634CFA56B35679DC1FB877BAB2966ECFBC0C7FC696752BB5836E674EA21BF34D1531CB65d5H" TargetMode="External"/><Relationship Id="rId21" Type="http://schemas.openxmlformats.org/officeDocument/2006/relationships/hyperlink" Target="consultantplus://offline/ref=D378506CCE913F29634CFA56B35679DC1FB877BAB2966ECFBC0C7FC696752BB5836E674EA21BF34D1531CC65dEH" TargetMode="External"/><Relationship Id="rId34" Type="http://schemas.openxmlformats.org/officeDocument/2006/relationships/hyperlink" Target="consultantplus://offline/ref=D378506CCE913F29634CFA56B35679DC1FB877BAB29469C3BD0C7FC696752BB5836E674EA21BF34D1531CF65d3H" TargetMode="External"/><Relationship Id="rId42" Type="http://schemas.openxmlformats.org/officeDocument/2006/relationships/hyperlink" Target="consultantplus://offline/ref=D378506CCE913F29634CFA40B03A2ED01EBB2FBEB7976791E253249BC17C21E2C4213E0CE616F24461d3H" TargetMode="External"/><Relationship Id="rId47" Type="http://schemas.openxmlformats.org/officeDocument/2006/relationships/hyperlink" Target="consultantplus://offline/ref=D378506CCE913F29634CFA56B35679DC1FB877BAB29568C0BA0C7FC696752BB5836E674EA21BF34D1531CE65d3H" TargetMode="External"/><Relationship Id="rId50" Type="http://schemas.openxmlformats.org/officeDocument/2006/relationships/hyperlink" Target="consultantplus://offline/ref=D378506CCE913F29634CFA56B35679DC1FB877BAB2976CC5B60C7FC696752BB5836E674EA21BF34D1130C965d2H" TargetMode="External"/><Relationship Id="rId55" Type="http://schemas.openxmlformats.org/officeDocument/2006/relationships/hyperlink" Target="consultantplus://offline/ref=D378506CCE913F29634CFA40B03A2ED01EBB2FBEB7976791E253249BC17C21E2C4213E0CE616F24461d3H" TargetMode="External"/><Relationship Id="rId7" Type="http://schemas.openxmlformats.org/officeDocument/2006/relationships/hyperlink" Target="consultantplus://offline/ref=D378506CCE913F29634CFA56B35679DC1FB877BAB2936CC2B70C7FC696752BB5836E674EA21BF34D1531CD65d3H" TargetMode="External"/><Relationship Id="rId12" Type="http://schemas.openxmlformats.org/officeDocument/2006/relationships/hyperlink" Target="consultantplus://offline/ref=D378506CCE913F29634CFA40B03A2ED01EBB20B3B7986791E253249BC17C21E2C4213E0CE061d4H" TargetMode="External"/><Relationship Id="rId17" Type="http://schemas.openxmlformats.org/officeDocument/2006/relationships/hyperlink" Target="consultantplus://offline/ref=D378506CCE913F29634CFA56B35679DC1FB877BAB2966ECFBC0C7FC696752BB5836E674EA21BF34D1531CC65d3H" TargetMode="External"/><Relationship Id="rId25" Type="http://schemas.openxmlformats.org/officeDocument/2006/relationships/hyperlink" Target="consultantplus://offline/ref=D378506CCE913F29634CFA56B35679DC1FB877BAB3946CC6BE0C7FC696752BB568d3H" TargetMode="External"/><Relationship Id="rId33" Type="http://schemas.openxmlformats.org/officeDocument/2006/relationships/hyperlink" Target="consultantplus://offline/ref=D378506CCE913F29634CFA56B35679DC1FB877BAB29469C3BD0C7FC696752BB5836E674EA21BF34D1531CF65d3H" TargetMode="External"/><Relationship Id="rId38" Type="http://schemas.openxmlformats.org/officeDocument/2006/relationships/hyperlink" Target="consultantplus://offline/ref=D378506CCE913F29634CFA56B35679DC1FB877BAB29469C3BD0C7FC696752BB5836E674EA21BF34D1531CF65d3H" TargetMode="External"/><Relationship Id="rId46" Type="http://schemas.openxmlformats.org/officeDocument/2006/relationships/hyperlink" Target="consultantplus://offline/ref=D378506CCE913F29634CFA56B35679DC1FB877BAB2926AC3BF0C7FC696752BB5836E674EA21BF34D1531CF65dF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378506CCE913F29634CFA56B35679DC1FB877BAB2936CC2B70C7FC696752BB5836E674EA21BF34D1531CD65d0H" TargetMode="External"/><Relationship Id="rId20" Type="http://schemas.openxmlformats.org/officeDocument/2006/relationships/hyperlink" Target="consultantplus://offline/ref=D378506CCE913F29634CFA56B35679DC1FB877BAB2966ECFBC0C7FC696752BB5836E674EA21BF34D1531CC65d0H" TargetMode="External"/><Relationship Id="rId29" Type="http://schemas.openxmlformats.org/officeDocument/2006/relationships/hyperlink" Target="consultantplus://offline/ref=D378506CCE913F29634CFA56B35679DC1FB877BAB29568C0BA0C7FC696752BB5836E674EA21BF34D1531CE65d4H" TargetMode="External"/><Relationship Id="rId41" Type="http://schemas.openxmlformats.org/officeDocument/2006/relationships/hyperlink" Target="consultantplus://offline/ref=D378506CCE913F29634CFA40B03A2ED01EBB2FBEB7976791E253249BC17C21E2C4213E0CE616F24561dDH" TargetMode="External"/><Relationship Id="rId54" Type="http://schemas.openxmlformats.org/officeDocument/2006/relationships/hyperlink" Target="consultantplus://offline/ref=D378506CCE913F29634CFA40B03A2ED01EBB2FBEB7976791E253249BC17C21E2C4213E0CE616F24561dD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378506CCE913F29634CFA56B35679DC1FB877BAB39869C1B90C7FC696752BB5836E674EA21BF34D1531CF65d3H" TargetMode="External"/><Relationship Id="rId11" Type="http://schemas.openxmlformats.org/officeDocument/2006/relationships/hyperlink" Target="consultantplus://offline/ref=D378506CCE913F29634CFA56B35679DC1FB877BAB2966ECFBC0C7FC696752BB5836E674EA21BF34D1531CC65d7H" TargetMode="External"/><Relationship Id="rId24" Type="http://schemas.openxmlformats.org/officeDocument/2006/relationships/hyperlink" Target="consultantplus://offline/ref=D378506CCE913F29634CFA56B35679DC1FB877BAB3926FC3B60C7FC696752BB568d3H" TargetMode="External"/><Relationship Id="rId32" Type="http://schemas.openxmlformats.org/officeDocument/2006/relationships/hyperlink" Target="consultantplus://offline/ref=D378506CCE913F29634CFA56B35679DC1FB877BAB29469C3BD0C7FC696752BB5836E674EA21BF34D1531CF65d3H" TargetMode="External"/><Relationship Id="rId37" Type="http://schemas.openxmlformats.org/officeDocument/2006/relationships/hyperlink" Target="consultantplus://offline/ref=D378506CCE913F29634CFA56B35679DC1FB877BAB29469C3BD0C7FC696752BB5836E674EA21BF34D1531CF65d3H" TargetMode="External"/><Relationship Id="rId40" Type="http://schemas.openxmlformats.org/officeDocument/2006/relationships/hyperlink" Target="consultantplus://offline/ref=D378506CCE913F29634CFA40B03A2ED01EBB2FBEB7976791E253249BC17C21E2C4213E0C6Ed5H" TargetMode="External"/><Relationship Id="rId45" Type="http://schemas.openxmlformats.org/officeDocument/2006/relationships/hyperlink" Target="consultantplus://offline/ref=D378506CCE913F29634CFA56B35679DC1FB877BAB2976CC5B60C7FC696752BB5836E674EA21BF34D1130C965d2H" TargetMode="External"/><Relationship Id="rId53" Type="http://schemas.openxmlformats.org/officeDocument/2006/relationships/hyperlink" Target="consultantplus://offline/ref=D378506CCE913F29634CFA40B03A2ED01EBB2FBEB7976791E253249BC17C21E2C4213E0C6Ed5H" TargetMode="External"/><Relationship Id="rId5" Type="http://schemas.openxmlformats.org/officeDocument/2006/relationships/hyperlink" Target="consultantplus://offline/ref=D378506CCE913F29634CFA56B35679DC1FB877BAB3966BC2BD0C7FC696752BB5836E674EA21BF34D1530CC65d2H" TargetMode="External"/><Relationship Id="rId15" Type="http://schemas.openxmlformats.org/officeDocument/2006/relationships/hyperlink" Target="consultantplus://offline/ref=D378506CCE913F29634CFA56B35679DC1FB877BAB2966ECFBC0C7FC696752BB5836E674EA21BF34D1531CC65d2H" TargetMode="External"/><Relationship Id="rId23" Type="http://schemas.openxmlformats.org/officeDocument/2006/relationships/hyperlink" Target="consultantplus://offline/ref=D378506CCE913F29634CFA56B35679DC1FB877BAB09869CEB60C7FC696752BB568d3H" TargetMode="External"/><Relationship Id="rId28" Type="http://schemas.openxmlformats.org/officeDocument/2006/relationships/hyperlink" Target="consultantplus://offline/ref=D378506CCE913F29634CFA56B35679DC1FB877BAB2946AC4BA0C7FC696752BB5836E674EA21BF34D1531CF65d3H" TargetMode="External"/><Relationship Id="rId36" Type="http://schemas.openxmlformats.org/officeDocument/2006/relationships/hyperlink" Target="consultantplus://offline/ref=D378506CCE913F29634CFA56B35679DC1FB877BAB29469C3BD0C7FC696752BB5836E674EA21BF34D1531CF65d3H" TargetMode="External"/><Relationship Id="rId49" Type="http://schemas.openxmlformats.org/officeDocument/2006/relationships/hyperlink" Target="consultantplus://offline/ref=D378506CCE913F29634CFA56B35679DC1FB877BAB2976CC5B60C7FC696752BB5836E674EA21BF34D1130C965d2H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D378506CCE913F29634CFA56B35679DC1FB877BAB29568C0BA0C7FC696752BB5836E674EA21BF34D1531CF65d3H" TargetMode="External"/><Relationship Id="rId19" Type="http://schemas.openxmlformats.org/officeDocument/2006/relationships/hyperlink" Target="consultantplus://offline/ref=D378506CCE913F29634CFA56B35679DC1FB877BAB29568C0BA0C7FC696752BB5836E674EA21BF34D1531CE65d6H" TargetMode="External"/><Relationship Id="rId31" Type="http://schemas.openxmlformats.org/officeDocument/2006/relationships/hyperlink" Target="consultantplus://offline/ref=D378506CCE913F29634CFA56B35679DC1FB877BAB29469C3BD0C7FC696752BB5836E674EA21BF34D1531CF65d3H" TargetMode="External"/><Relationship Id="rId44" Type="http://schemas.openxmlformats.org/officeDocument/2006/relationships/hyperlink" Target="consultantplus://offline/ref=D378506CCE913F29634CFA56B35679DC1FB877BAB2976CC5B60C7FC696752BB5836E674EA21BF34D1130C965d2H" TargetMode="External"/><Relationship Id="rId52" Type="http://schemas.openxmlformats.org/officeDocument/2006/relationships/hyperlink" Target="consultantplus://offline/ref=D378506CCE913F29634CFA56B35679DC1FB877BAB2966ECFBC0C7FC696752BB5836E674EA21BF34D1533CC65d4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378506CCE913F29634CFA56B35679DC1FB877BAB2946AC4BA0C7FC696752BB5836E674EA21BF34D1531CF65d3H" TargetMode="External"/><Relationship Id="rId14" Type="http://schemas.openxmlformats.org/officeDocument/2006/relationships/hyperlink" Target="consultantplus://offline/ref=D378506CCE913F29634CFA40B03A2ED01EBB20B3B7986791E253249BC17C21E2C4213E0FE061d5H" TargetMode="External"/><Relationship Id="rId22" Type="http://schemas.openxmlformats.org/officeDocument/2006/relationships/hyperlink" Target="consultantplus://offline/ref=D378506CCE913F29634CFA56B35679DC1FB877BAB39464C5B90C7FC696752BB568d3H" TargetMode="External"/><Relationship Id="rId27" Type="http://schemas.openxmlformats.org/officeDocument/2006/relationships/hyperlink" Target="consultantplus://offline/ref=D378506CCE913F29634CFA56B35679DC1FB877BAB29469C3BD0C7FC696752BB5836E674EA21BF34D1531CF65d3H" TargetMode="External"/><Relationship Id="rId30" Type="http://schemas.openxmlformats.org/officeDocument/2006/relationships/hyperlink" Target="consultantplus://offline/ref=D378506CCE913F29634CFA56B35679DC1FB877BAB2966ECFBC0C7FC696752BB5836E674EA21BF34D1531CB65d6H" TargetMode="External"/><Relationship Id="rId35" Type="http://schemas.openxmlformats.org/officeDocument/2006/relationships/hyperlink" Target="consultantplus://offline/ref=D378506CCE913F29634CFA56B35679DC1FB877BAB29469C3BD0C7FC696752BB5836E674EA21BF34D1531CF65d3H" TargetMode="External"/><Relationship Id="rId43" Type="http://schemas.openxmlformats.org/officeDocument/2006/relationships/hyperlink" Target="consultantplus://offline/ref=D378506CCE913F29634CFA56B35679DC1FB877BAB2976CC5B60C7FC696752BB5836E674EA21BF34D1130C965d2H" TargetMode="External"/><Relationship Id="rId48" Type="http://schemas.openxmlformats.org/officeDocument/2006/relationships/hyperlink" Target="consultantplus://offline/ref=D378506CCE913F29634CFA56B35679DC1FB877BAB2966ECFBC0C7FC696752BB5836E674EA21BF34D1530CD65dEH" TargetMode="External"/><Relationship Id="rId56" Type="http://schemas.openxmlformats.org/officeDocument/2006/relationships/fontTable" Target="fontTable.xml"/><Relationship Id="rId8" Type="http://schemas.openxmlformats.org/officeDocument/2006/relationships/hyperlink" Target="consultantplus://offline/ref=D378506CCE913F29634CFA56B35679DC1FB877BAB29469C3BD0C7FC696752BB5836E674EA21BF34D1531CF65d3H" TargetMode="External"/><Relationship Id="rId51" Type="http://schemas.openxmlformats.org/officeDocument/2006/relationships/hyperlink" Target="consultantplus://offline/ref=D378506CCE913F29634CFA56B35679DC1FB877BAB2926AC3BF0C7FC696752BB5836E674EA21BF34D1531CF65dFH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25</Pages>
  <Words>9194</Words>
  <Characters>52412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2018-09-25T07:29:00Z</dcterms:created>
  <dcterms:modified xsi:type="dcterms:W3CDTF">2018-09-25T08:07:00Z</dcterms:modified>
</cp:coreProperties>
</file>